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FA4E1" w14:textId="77777777" w:rsidR="007E6200" w:rsidRPr="004A26D6" w:rsidRDefault="007E6200" w:rsidP="007E6200">
      <w:pPr>
        <w:pStyle w:val="NoSpacing"/>
      </w:pPr>
    </w:p>
    <w:p w14:paraId="34C50549" w14:textId="77777777" w:rsidR="007E6200" w:rsidRPr="00AC4AE6" w:rsidRDefault="007E6200" w:rsidP="007E6200">
      <w:pPr>
        <w:pStyle w:val="NoSpacing"/>
        <w:jc w:val="center"/>
        <w:rPr>
          <w:b/>
          <w:bCs/>
          <w:sz w:val="24"/>
          <w:szCs w:val="24"/>
        </w:rPr>
      </w:pPr>
      <w:r w:rsidRPr="00AC4AE6">
        <w:rPr>
          <w:b/>
          <w:bCs/>
          <w:sz w:val="24"/>
          <w:szCs w:val="24"/>
        </w:rPr>
        <w:t>Town of Caledonia</w:t>
      </w:r>
    </w:p>
    <w:p w14:paraId="0568882E" w14:textId="77777777" w:rsidR="007E6200" w:rsidRPr="00AC4AE6" w:rsidRDefault="007E6200" w:rsidP="007E6200">
      <w:pPr>
        <w:pStyle w:val="NoSpacing"/>
        <w:jc w:val="center"/>
        <w:rPr>
          <w:b/>
          <w:bCs/>
          <w:sz w:val="24"/>
          <w:szCs w:val="24"/>
        </w:rPr>
      </w:pPr>
      <w:r w:rsidRPr="00AC4AE6">
        <w:rPr>
          <w:b/>
          <w:bCs/>
          <w:sz w:val="24"/>
          <w:szCs w:val="24"/>
        </w:rPr>
        <w:t>Regular Board Meeting</w:t>
      </w:r>
    </w:p>
    <w:p w14:paraId="163D0B34" w14:textId="77777777" w:rsidR="007E6200" w:rsidRPr="00AC4AE6" w:rsidRDefault="007E6200" w:rsidP="007E6200">
      <w:pPr>
        <w:pStyle w:val="NoSpacing"/>
        <w:jc w:val="center"/>
        <w:rPr>
          <w:b/>
          <w:bCs/>
          <w:sz w:val="24"/>
          <w:szCs w:val="24"/>
        </w:rPr>
      </w:pPr>
      <w:r w:rsidRPr="00AC4AE6">
        <w:rPr>
          <w:b/>
          <w:bCs/>
          <w:sz w:val="24"/>
          <w:szCs w:val="24"/>
        </w:rPr>
        <w:t>VIA ZOOM CONFERENCING</w:t>
      </w:r>
    </w:p>
    <w:p w14:paraId="3EE39019" w14:textId="02F1017D" w:rsidR="007E6200" w:rsidRPr="00AC4AE6" w:rsidRDefault="007E6200" w:rsidP="007E6200">
      <w:pPr>
        <w:pStyle w:val="NoSpacing"/>
        <w:jc w:val="center"/>
        <w:rPr>
          <w:b/>
          <w:bCs/>
          <w:sz w:val="24"/>
          <w:szCs w:val="24"/>
        </w:rPr>
      </w:pPr>
      <w:r w:rsidRPr="00AC4AE6">
        <w:rPr>
          <w:b/>
          <w:bCs/>
          <w:sz w:val="24"/>
          <w:szCs w:val="24"/>
        </w:rPr>
        <w:t>July 16, 2020</w:t>
      </w:r>
    </w:p>
    <w:p w14:paraId="3B1BF07D" w14:textId="77777777" w:rsidR="007E6200" w:rsidRPr="00AC4AE6" w:rsidRDefault="007E6200" w:rsidP="007E6200">
      <w:pPr>
        <w:pStyle w:val="NoSpacing"/>
        <w:rPr>
          <w:sz w:val="24"/>
          <w:szCs w:val="24"/>
        </w:rPr>
      </w:pPr>
    </w:p>
    <w:p w14:paraId="39E5CA58" w14:textId="77777777" w:rsidR="007E6200" w:rsidRPr="00AC4AE6" w:rsidRDefault="007E6200" w:rsidP="007E6200">
      <w:pPr>
        <w:pStyle w:val="NoSpacing"/>
        <w:rPr>
          <w:b/>
          <w:bCs/>
          <w:sz w:val="24"/>
          <w:szCs w:val="24"/>
          <w:u w:val="single"/>
        </w:rPr>
      </w:pPr>
      <w:r w:rsidRPr="00AC4AE6">
        <w:rPr>
          <w:b/>
          <w:bCs/>
          <w:sz w:val="24"/>
          <w:szCs w:val="24"/>
          <w:u w:val="single"/>
        </w:rPr>
        <w:t>PRESENT:</w:t>
      </w:r>
      <w:r w:rsidRPr="00AC4AE6">
        <w:rPr>
          <w:b/>
          <w:bCs/>
          <w:sz w:val="24"/>
          <w:szCs w:val="24"/>
          <w:u w:val="single"/>
        </w:rPr>
        <w:tab/>
        <w:t>ROLL CALL BY SUPERVISOR PANGRAZIO</w:t>
      </w:r>
    </w:p>
    <w:p w14:paraId="3F907121" w14:textId="77777777" w:rsidR="007E6200" w:rsidRPr="00AC4AE6" w:rsidRDefault="007E6200" w:rsidP="007E6200">
      <w:pPr>
        <w:pStyle w:val="NoSpacing"/>
        <w:ind w:left="720" w:firstLine="720"/>
        <w:rPr>
          <w:sz w:val="24"/>
          <w:szCs w:val="24"/>
        </w:rPr>
      </w:pPr>
      <w:r w:rsidRPr="00AC4AE6">
        <w:rPr>
          <w:sz w:val="24"/>
          <w:szCs w:val="24"/>
        </w:rPr>
        <w:t>Supervisor</w:t>
      </w:r>
      <w:r w:rsidRPr="00AC4AE6">
        <w:rPr>
          <w:sz w:val="24"/>
          <w:szCs w:val="24"/>
        </w:rPr>
        <w:tab/>
      </w:r>
      <w:r w:rsidRPr="00AC4AE6">
        <w:rPr>
          <w:sz w:val="24"/>
          <w:szCs w:val="24"/>
        </w:rPr>
        <w:tab/>
      </w:r>
      <w:r w:rsidRPr="00AC4AE6">
        <w:rPr>
          <w:sz w:val="24"/>
          <w:szCs w:val="24"/>
        </w:rPr>
        <w:tab/>
        <w:t>Daniel Pangrazio</w:t>
      </w:r>
    </w:p>
    <w:p w14:paraId="2350CCB1" w14:textId="77777777" w:rsidR="007E6200" w:rsidRPr="00AC4AE6" w:rsidRDefault="007E6200" w:rsidP="007E6200">
      <w:pPr>
        <w:pStyle w:val="NoSpacing"/>
        <w:rPr>
          <w:sz w:val="24"/>
          <w:szCs w:val="24"/>
        </w:rPr>
      </w:pPr>
      <w:r w:rsidRPr="00AC4AE6">
        <w:rPr>
          <w:sz w:val="24"/>
          <w:szCs w:val="24"/>
        </w:rPr>
        <w:tab/>
      </w:r>
      <w:r w:rsidRPr="00AC4AE6">
        <w:rPr>
          <w:sz w:val="24"/>
          <w:szCs w:val="24"/>
        </w:rPr>
        <w:tab/>
        <w:t>Councilman</w:t>
      </w:r>
      <w:r w:rsidRPr="00AC4AE6">
        <w:rPr>
          <w:sz w:val="24"/>
          <w:szCs w:val="24"/>
        </w:rPr>
        <w:tab/>
      </w:r>
      <w:r w:rsidRPr="00AC4AE6">
        <w:rPr>
          <w:sz w:val="24"/>
          <w:szCs w:val="24"/>
        </w:rPr>
        <w:tab/>
      </w:r>
      <w:r w:rsidRPr="00AC4AE6">
        <w:rPr>
          <w:sz w:val="24"/>
          <w:szCs w:val="24"/>
        </w:rPr>
        <w:tab/>
        <w:t>Todd Bickford</w:t>
      </w:r>
    </w:p>
    <w:p w14:paraId="6DC963A3" w14:textId="5EE29EFC" w:rsidR="007E6200" w:rsidRPr="00AC4AE6" w:rsidRDefault="007E6200" w:rsidP="007E6200">
      <w:pPr>
        <w:pStyle w:val="NoSpacing"/>
        <w:rPr>
          <w:sz w:val="24"/>
          <w:szCs w:val="24"/>
        </w:rPr>
      </w:pPr>
      <w:r w:rsidRPr="00AC4AE6">
        <w:rPr>
          <w:sz w:val="24"/>
          <w:szCs w:val="24"/>
        </w:rPr>
        <w:tab/>
      </w:r>
      <w:r w:rsidRPr="00AC4AE6">
        <w:rPr>
          <w:sz w:val="24"/>
          <w:szCs w:val="24"/>
        </w:rPr>
        <w:tab/>
        <w:t>Councilman</w:t>
      </w:r>
      <w:r w:rsidRPr="00AC4AE6">
        <w:rPr>
          <w:sz w:val="24"/>
          <w:szCs w:val="24"/>
        </w:rPr>
        <w:tab/>
      </w:r>
      <w:r w:rsidRPr="00AC4AE6">
        <w:rPr>
          <w:sz w:val="24"/>
          <w:szCs w:val="24"/>
        </w:rPr>
        <w:tab/>
      </w:r>
      <w:r w:rsidRPr="00AC4AE6">
        <w:rPr>
          <w:sz w:val="24"/>
          <w:szCs w:val="24"/>
        </w:rPr>
        <w:tab/>
        <w:t>Tim Anderson</w:t>
      </w:r>
    </w:p>
    <w:p w14:paraId="36FA0BC7" w14:textId="59DB98B7" w:rsidR="007E6200" w:rsidRPr="00AC4AE6" w:rsidRDefault="007E6200" w:rsidP="007E6200">
      <w:pPr>
        <w:pStyle w:val="NoSpacing"/>
        <w:rPr>
          <w:sz w:val="24"/>
          <w:szCs w:val="24"/>
        </w:rPr>
      </w:pPr>
      <w:r w:rsidRPr="00AC4AE6">
        <w:rPr>
          <w:sz w:val="24"/>
          <w:szCs w:val="24"/>
        </w:rPr>
        <w:tab/>
      </w:r>
      <w:r w:rsidRPr="00AC4AE6">
        <w:rPr>
          <w:sz w:val="24"/>
          <w:szCs w:val="24"/>
        </w:rPr>
        <w:tab/>
        <w:t>Councilwoman</w:t>
      </w:r>
      <w:r w:rsidRPr="00AC4AE6">
        <w:rPr>
          <w:sz w:val="24"/>
          <w:szCs w:val="24"/>
        </w:rPr>
        <w:tab/>
      </w:r>
      <w:r w:rsidRPr="00AC4AE6">
        <w:rPr>
          <w:sz w:val="24"/>
          <w:szCs w:val="24"/>
        </w:rPr>
        <w:tab/>
      </w:r>
      <w:r w:rsidRPr="00AC4AE6">
        <w:rPr>
          <w:sz w:val="24"/>
          <w:szCs w:val="24"/>
        </w:rPr>
        <w:tab/>
        <w:t>Pam Rychlicki</w:t>
      </w:r>
    </w:p>
    <w:p w14:paraId="1D06E814" w14:textId="1E2E316F" w:rsidR="007E6200" w:rsidRPr="00AC4AE6" w:rsidRDefault="007E6200" w:rsidP="007E6200">
      <w:pPr>
        <w:pStyle w:val="NoSpacing"/>
        <w:rPr>
          <w:sz w:val="24"/>
          <w:szCs w:val="24"/>
        </w:rPr>
      </w:pPr>
      <w:r w:rsidRPr="00AC4AE6">
        <w:rPr>
          <w:sz w:val="24"/>
          <w:szCs w:val="24"/>
        </w:rPr>
        <w:tab/>
      </w:r>
      <w:r w:rsidRPr="00AC4AE6">
        <w:rPr>
          <w:sz w:val="24"/>
          <w:szCs w:val="24"/>
        </w:rPr>
        <w:tab/>
        <w:t>Councilman</w:t>
      </w:r>
      <w:r w:rsidRPr="00AC4AE6">
        <w:rPr>
          <w:sz w:val="24"/>
          <w:szCs w:val="24"/>
        </w:rPr>
        <w:tab/>
      </w:r>
      <w:r w:rsidRPr="00AC4AE6">
        <w:rPr>
          <w:sz w:val="24"/>
          <w:szCs w:val="24"/>
        </w:rPr>
        <w:tab/>
      </w:r>
      <w:r w:rsidRPr="00AC4AE6">
        <w:rPr>
          <w:sz w:val="24"/>
          <w:szCs w:val="24"/>
        </w:rPr>
        <w:tab/>
        <w:t>Mark Rothrock</w:t>
      </w:r>
    </w:p>
    <w:p w14:paraId="62004D0A" w14:textId="77777777" w:rsidR="007E6200" w:rsidRPr="00AC4AE6" w:rsidRDefault="007E6200" w:rsidP="007E6200">
      <w:pPr>
        <w:pStyle w:val="NoSpacing"/>
        <w:rPr>
          <w:sz w:val="24"/>
          <w:szCs w:val="24"/>
        </w:rPr>
      </w:pPr>
      <w:r w:rsidRPr="00AC4AE6">
        <w:rPr>
          <w:sz w:val="24"/>
          <w:szCs w:val="24"/>
        </w:rPr>
        <w:tab/>
      </w:r>
      <w:r w:rsidRPr="00AC4AE6">
        <w:rPr>
          <w:sz w:val="24"/>
          <w:szCs w:val="24"/>
        </w:rPr>
        <w:tab/>
        <w:t>Town Clerk</w:t>
      </w:r>
      <w:r w:rsidRPr="00AC4AE6">
        <w:rPr>
          <w:sz w:val="24"/>
          <w:szCs w:val="24"/>
        </w:rPr>
        <w:tab/>
      </w:r>
      <w:r w:rsidRPr="00AC4AE6">
        <w:rPr>
          <w:sz w:val="24"/>
          <w:szCs w:val="24"/>
        </w:rPr>
        <w:tab/>
      </w:r>
      <w:r w:rsidRPr="00AC4AE6">
        <w:rPr>
          <w:sz w:val="24"/>
          <w:szCs w:val="24"/>
        </w:rPr>
        <w:tab/>
        <w:t>Laurie Sattora</w:t>
      </w:r>
    </w:p>
    <w:p w14:paraId="2F4D35DF" w14:textId="411760B5" w:rsidR="007E6200" w:rsidRPr="00AC4AE6" w:rsidRDefault="007E6200" w:rsidP="007E6200">
      <w:pPr>
        <w:pStyle w:val="NoSpacing"/>
        <w:rPr>
          <w:sz w:val="24"/>
          <w:szCs w:val="24"/>
        </w:rPr>
      </w:pPr>
      <w:r w:rsidRPr="00AC4AE6">
        <w:rPr>
          <w:b/>
          <w:sz w:val="24"/>
          <w:szCs w:val="24"/>
          <w:u w:val="single"/>
        </w:rPr>
        <w:t>ATTORNEY:</w:t>
      </w:r>
      <w:r w:rsidRPr="00AC4AE6">
        <w:rPr>
          <w:sz w:val="24"/>
          <w:szCs w:val="24"/>
        </w:rPr>
        <w:tab/>
        <w:t>Dwight Kanyuck.</w:t>
      </w:r>
    </w:p>
    <w:p w14:paraId="33B8ECC1" w14:textId="77777777" w:rsidR="00AD6023" w:rsidRDefault="00AD6023" w:rsidP="007E6200">
      <w:pPr>
        <w:pStyle w:val="NoSpacing"/>
        <w:rPr>
          <w:b/>
          <w:sz w:val="24"/>
          <w:szCs w:val="24"/>
          <w:u w:val="single"/>
        </w:rPr>
      </w:pPr>
    </w:p>
    <w:p w14:paraId="5907EBC0" w14:textId="46F1578F" w:rsidR="0093562F" w:rsidRPr="00AC4AE6" w:rsidRDefault="007E6200" w:rsidP="007E6200">
      <w:pPr>
        <w:pStyle w:val="NoSpacing"/>
        <w:rPr>
          <w:sz w:val="24"/>
          <w:szCs w:val="24"/>
        </w:rPr>
      </w:pPr>
      <w:r w:rsidRPr="00AC4AE6">
        <w:rPr>
          <w:b/>
          <w:sz w:val="24"/>
          <w:szCs w:val="24"/>
          <w:u w:val="single"/>
        </w:rPr>
        <w:t>OTHERS</w:t>
      </w:r>
      <w:r w:rsidRPr="00AC4AE6">
        <w:rPr>
          <w:sz w:val="24"/>
          <w:szCs w:val="24"/>
          <w:u w:val="single"/>
        </w:rPr>
        <w:t>:</w:t>
      </w:r>
      <w:r w:rsidRPr="00AC4AE6">
        <w:rPr>
          <w:sz w:val="24"/>
          <w:szCs w:val="24"/>
        </w:rPr>
        <w:t xml:space="preserve">   Supervisor’s Clerk Seth Graham</w:t>
      </w:r>
    </w:p>
    <w:p w14:paraId="5B6F6F54" w14:textId="77777777" w:rsidR="007E6200" w:rsidRPr="00AC4AE6" w:rsidRDefault="007E6200" w:rsidP="007E6200">
      <w:pPr>
        <w:pStyle w:val="NoSpacing"/>
        <w:rPr>
          <w:sz w:val="24"/>
          <w:szCs w:val="24"/>
        </w:rPr>
      </w:pPr>
    </w:p>
    <w:p w14:paraId="45AEDB30" w14:textId="77777777" w:rsidR="00474B91" w:rsidRDefault="007E6200" w:rsidP="007E6200">
      <w:pPr>
        <w:pStyle w:val="NoSpacing"/>
        <w:rPr>
          <w:i/>
          <w:iCs/>
          <w:sz w:val="24"/>
          <w:szCs w:val="24"/>
        </w:rPr>
      </w:pPr>
      <w:r w:rsidRPr="00474B91">
        <w:rPr>
          <w:sz w:val="24"/>
          <w:szCs w:val="24"/>
        </w:rPr>
        <w:t>Supervisor Pangrazio called the meeting to order at 7:00 P.M.</w:t>
      </w:r>
      <w:r w:rsidR="00BE63B5" w:rsidRPr="00AC4AE6">
        <w:rPr>
          <w:i/>
          <w:iCs/>
          <w:sz w:val="24"/>
          <w:szCs w:val="24"/>
        </w:rPr>
        <w:t xml:space="preserve"> </w:t>
      </w:r>
    </w:p>
    <w:p w14:paraId="6ACDA49B" w14:textId="77777777" w:rsidR="00474B91" w:rsidRDefault="00474B91" w:rsidP="007E6200">
      <w:pPr>
        <w:pStyle w:val="NoSpacing"/>
        <w:rPr>
          <w:b/>
          <w:bCs/>
          <w:i/>
          <w:iCs/>
          <w:sz w:val="24"/>
          <w:szCs w:val="24"/>
          <w:u w:val="single"/>
        </w:rPr>
      </w:pPr>
    </w:p>
    <w:p w14:paraId="0980529E" w14:textId="7EAA6ABC" w:rsidR="00474B91" w:rsidRDefault="00474B91" w:rsidP="007E6200">
      <w:pPr>
        <w:pStyle w:val="NoSpacing"/>
        <w:rPr>
          <w:i/>
          <w:iCs/>
          <w:sz w:val="24"/>
          <w:szCs w:val="24"/>
        </w:rPr>
      </w:pPr>
      <w:r>
        <w:rPr>
          <w:b/>
          <w:bCs/>
          <w:i/>
          <w:iCs/>
          <w:sz w:val="24"/>
          <w:szCs w:val="24"/>
          <w:u w:val="single"/>
        </w:rPr>
        <w:t>SUPERVISOR DANIEL PANGRAZIO</w:t>
      </w:r>
      <w:r>
        <w:rPr>
          <w:i/>
          <w:iCs/>
          <w:sz w:val="24"/>
          <w:szCs w:val="24"/>
        </w:rPr>
        <w:t>-</w:t>
      </w:r>
    </w:p>
    <w:p w14:paraId="7046B7DF" w14:textId="62416305" w:rsidR="00474B91" w:rsidRPr="00474B91" w:rsidRDefault="00474B91" w:rsidP="00474B91">
      <w:pPr>
        <w:pStyle w:val="NoSpacing"/>
        <w:ind w:left="720"/>
        <w:rPr>
          <w:i/>
          <w:iCs/>
          <w:sz w:val="24"/>
          <w:szCs w:val="24"/>
        </w:rPr>
      </w:pPr>
      <w:r>
        <w:rPr>
          <w:i/>
          <w:iCs/>
          <w:sz w:val="24"/>
          <w:szCs w:val="24"/>
        </w:rPr>
        <w:t xml:space="preserve">I have a quorum.  </w:t>
      </w:r>
      <w:r w:rsidR="00BE63B5" w:rsidRPr="00474B91">
        <w:rPr>
          <w:i/>
          <w:iCs/>
          <w:sz w:val="24"/>
          <w:szCs w:val="24"/>
        </w:rPr>
        <w:t>Tim</w:t>
      </w:r>
      <w:r w:rsidRPr="00474B91">
        <w:rPr>
          <w:i/>
          <w:iCs/>
          <w:sz w:val="24"/>
          <w:szCs w:val="24"/>
        </w:rPr>
        <w:t xml:space="preserve"> Anderson</w:t>
      </w:r>
      <w:r w:rsidR="00BE63B5" w:rsidRPr="00474B91">
        <w:rPr>
          <w:i/>
          <w:iCs/>
          <w:sz w:val="24"/>
          <w:szCs w:val="24"/>
        </w:rPr>
        <w:t>, Pam</w:t>
      </w:r>
      <w:r w:rsidRPr="00474B91">
        <w:rPr>
          <w:i/>
          <w:iCs/>
          <w:sz w:val="24"/>
          <w:szCs w:val="24"/>
        </w:rPr>
        <w:t xml:space="preserve"> Rychlicki</w:t>
      </w:r>
      <w:r w:rsidR="00BE63B5" w:rsidRPr="00474B91">
        <w:rPr>
          <w:i/>
          <w:iCs/>
          <w:sz w:val="24"/>
          <w:szCs w:val="24"/>
        </w:rPr>
        <w:t xml:space="preserve">, Todd Bickford, Mark Rothrock </w:t>
      </w:r>
      <w:r w:rsidRPr="00474B91">
        <w:rPr>
          <w:i/>
          <w:iCs/>
          <w:sz w:val="24"/>
          <w:szCs w:val="24"/>
        </w:rPr>
        <w:t>are on the line</w:t>
      </w:r>
      <w:r w:rsidR="00BE63B5" w:rsidRPr="00474B91">
        <w:rPr>
          <w:i/>
          <w:iCs/>
          <w:sz w:val="24"/>
          <w:szCs w:val="24"/>
        </w:rPr>
        <w:t xml:space="preserve">.  </w:t>
      </w:r>
      <w:r w:rsidR="00CC54CF" w:rsidRPr="00474B91">
        <w:rPr>
          <w:i/>
          <w:iCs/>
          <w:sz w:val="24"/>
          <w:szCs w:val="24"/>
        </w:rPr>
        <w:t>T</w:t>
      </w:r>
      <w:r w:rsidR="007E6200" w:rsidRPr="00474B91">
        <w:rPr>
          <w:i/>
          <w:iCs/>
          <w:sz w:val="24"/>
          <w:szCs w:val="24"/>
        </w:rPr>
        <w:t xml:space="preserve">onight's meeting is being convened in accordance with the Governor's Executive Order 202.1, </w:t>
      </w:r>
      <w:r w:rsidR="00CC54CF" w:rsidRPr="00474B91">
        <w:rPr>
          <w:i/>
          <w:iCs/>
          <w:sz w:val="24"/>
          <w:szCs w:val="24"/>
        </w:rPr>
        <w:t xml:space="preserve">as extended by Executive Order 202.48, </w:t>
      </w:r>
      <w:r w:rsidR="007E6200" w:rsidRPr="00474B91">
        <w:rPr>
          <w:i/>
          <w:iCs/>
          <w:sz w:val="24"/>
          <w:szCs w:val="24"/>
        </w:rPr>
        <w:t>which suspends certain provisions of Open Meeting laws and allows the municipal board to convene via by tele-conferencing or video.</w:t>
      </w:r>
      <w:r w:rsidR="00CC54CF" w:rsidRPr="00474B91">
        <w:rPr>
          <w:i/>
          <w:iCs/>
          <w:sz w:val="24"/>
          <w:szCs w:val="24"/>
        </w:rPr>
        <w:t xml:space="preserve">  Executive Order 202.1 also allows the Town Board to meet and </w:t>
      </w:r>
      <w:proofErr w:type="gramStart"/>
      <w:r w:rsidR="00CC54CF" w:rsidRPr="00474B91">
        <w:rPr>
          <w:i/>
          <w:iCs/>
          <w:sz w:val="24"/>
          <w:szCs w:val="24"/>
        </w:rPr>
        <w:t>take action</w:t>
      </w:r>
      <w:proofErr w:type="gramEnd"/>
      <w:r w:rsidR="00CC54CF" w:rsidRPr="00474B91">
        <w:rPr>
          <w:i/>
          <w:iCs/>
          <w:sz w:val="24"/>
          <w:szCs w:val="24"/>
        </w:rPr>
        <w:t xml:space="preserve"> without permitting public in-person access to the meeting, so long as the public has been provided with the ability to listen and view the meeting.  The meeting will be</w:t>
      </w:r>
      <w:r w:rsidR="004A0AA0" w:rsidRPr="00474B91">
        <w:rPr>
          <w:i/>
          <w:iCs/>
          <w:sz w:val="24"/>
          <w:szCs w:val="24"/>
        </w:rPr>
        <w:t xml:space="preserve"> </w:t>
      </w:r>
      <w:r w:rsidR="007E6200" w:rsidRPr="00474B91">
        <w:rPr>
          <w:i/>
          <w:iCs/>
          <w:sz w:val="24"/>
          <w:szCs w:val="24"/>
        </w:rPr>
        <w:t xml:space="preserve">recorded, and a transcript will be provided </w:t>
      </w:r>
      <w:proofErr w:type="gramStart"/>
      <w:r w:rsidR="007E6200" w:rsidRPr="00474B91">
        <w:rPr>
          <w:i/>
          <w:iCs/>
          <w:sz w:val="24"/>
          <w:szCs w:val="24"/>
        </w:rPr>
        <w:t>at a later date</w:t>
      </w:r>
      <w:proofErr w:type="gramEnd"/>
      <w:r w:rsidR="004A0AA0" w:rsidRPr="00474B91">
        <w:rPr>
          <w:i/>
          <w:iCs/>
          <w:sz w:val="24"/>
          <w:szCs w:val="24"/>
        </w:rPr>
        <w:t>.  I have done a roll call of the Board Members and there is a quorum present.  I have also confirmed with the Town Clerk that this meeting has been properly noticed.</w:t>
      </w:r>
      <w:r w:rsidR="00BE63B5" w:rsidRPr="00474B91">
        <w:rPr>
          <w:i/>
          <w:iCs/>
          <w:sz w:val="24"/>
          <w:szCs w:val="24"/>
        </w:rPr>
        <w:t xml:space="preserve">  With that said, we will get into business.  </w:t>
      </w:r>
    </w:p>
    <w:p w14:paraId="43BCA601" w14:textId="77777777" w:rsidR="00474B91" w:rsidRPr="00474B91" w:rsidRDefault="00474B91" w:rsidP="00474B91">
      <w:pPr>
        <w:pStyle w:val="NoSpacing"/>
        <w:ind w:left="720"/>
        <w:rPr>
          <w:i/>
          <w:iCs/>
          <w:sz w:val="24"/>
          <w:szCs w:val="24"/>
        </w:rPr>
      </w:pPr>
    </w:p>
    <w:p w14:paraId="60E2018B" w14:textId="6408E16B" w:rsidR="007E6200" w:rsidRPr="00AC4AE6" w:rsidRDefault="007E6200" w:rsidP="00474B91">
      <w:pPr>
        <w:pStyle w:val="NoSpacing"/>
        <w:ind w:left="720"/>
        <w:rPr>
          <w:i/>
          <w:iCs/>
          <w:sz w:val="24"/>
          <w:szCs w:val="24"/>
        </w:rPr>
      </w:pPr>
      <w:r w:rsidRPr="00AC4AE6">
        <w:rPr>
          <w:i/>
          <w:iCs/>
          <w:sz w:val="24"/>
          <w:szCs w:val="24"/>
        </w:rPr>
        <w:t>First order of business is the approval of the minutes of June 11, 2020.  Do you have any questions, additions, corrections, or deletions?  If not, I will entertain a motion to approve.</w:t>
      </w:r>
    </w:p>
    <w:p w14:paraId="59620CC2" w14:textId="77777777" w:rsidR="007E6200" w:rsidRPr="00AC4AE6" w:rsidRDefault="007E6200" w:rsidP="00474B91">
      <w:pPr>
        <w:pStyle w:val="NoSpacing"/>
        <w:ind w:left="720"/>
        <w:rPr>
          <w:i/>
          <w:iCs/>
          <w:sz w:val="24"/>
          <w:szCs w:val="24"/>
        </w:rPr>
      </w:pPr>
    </w:p>
    <w:p w14:paraId="21905176" w14:textId="2A3862C5" w:rsidR="007E6200" w:rsidRPr="00AC4AE6" w:rsidRDefault="007E6200" w:rsidP="007E6200">
      <w:pPr>
        <w:pStyle w:val="NoSpacing"/>
        <w:rPr>
          <w:b/>
          <w:bCs/>
          <w:sz w:val="24"/>
          <w:szCs w:val="24"/>
          <w:u w:val="single"/>
        </w:rPr>
      </w:pPr>
      <w:r w:rsidRPr="00AC4AE6">
        <w:rPr>
          <w:b/>
          <w:bCs/>
          <w:sz w:val="24"/>
          <w:szCs w:val="24"/>
          <w:u w:val="single"/>
        </w:rPr>
        <w:t xml:space="preserve">RESOLUTION </w:t>
      </w:r>
      <w:r w:rsidR="0093562F" w:rsidRPr="00AC4AE6">
        <w:rPr>
          <w:b/>
          <w:bCs/>
          <w:sz w:val="24"/>
          <w:szCs w:val="24"/>
          <w:u w:val="single"/>
        </w:rPr>
        <w:t>86-</w:t>
      </w:r>
      <w:r w:rsidRPr="00AC4AE6">
        <w:rPr>
          <w:b/>
          <w:bCs/>
          <w:sz w:val="24"/>
          <w:szCs w:val="24"/>
          <w:u w:val="single"/>
        </w:rPr>
        <w:t xml:space="preserve"> 2020</w:t>
      </w:r>
    </w:p>
    <w:p w14:paraId="3891CD52" w14:textId="297C5CDA" w:rsidR="007E6200" w:rsidRPr="00AC4AE6" w:rsidRDefault="007E6200" w:rsidP="007E6200">
      <w:pPr>
        <w:pStyle w:val="NoSpacing"/>
        <w:rPr>
          <w:b/>
          <w:bCs/>
          <w:sz w:val="24"/>
          <w:szCs w:val="24"/>
          <w:u w:val="single"/>
        </w:rPr>
      </w:pPr>
      <w:r w:rsidRPr="00AC4AE6">
        <w:rPr>
          <w:b/>
          <w:bCs/>
          <w:sz w:val="24"/>
          <w:szCs w:val="24"/>
          <w:u w:val="single"/>
        </w:rPr>
        <w:t>JUNE 11</w:t>
      </w:r>
      <w:r w:rsidR="0093562F" w:rsidRPr="00AC4AE6">
        <w:rPr>
          <w:b/>
          <w:bCs/>
          <w:sz w:val="24"/>
          <w:szCs w:val="24"/>
          <w:u w:val="single"/>
        </w:rPr>
        <w:t>,</w:t>
      </w:r>
      <w:r w:rsidRPr="00AC4AE6">
        <w:rPr>
          <w:b/>
          <w:bCs/>
          <w:sz w:val="24"/>
          <w:szCs w:val="24"/>
          <w:u w:val="single"/>
        </w:rPr>
        <w:t xml:space="preserve"> 2020 MINUTES</w:t>
      </w:r>
    </w:p>
    <w:p w14:paraId="4C7E9822" w14:textId="68F72C94" w:rsidR="007E6200" w:rsidRPr="00AC4AE6" w:rsidRDefault="007E6200" w:rsidP="007E6200">
      <w:pPr>
        <w:pStyle w:val="NoSpacing"/>
        <w:rPr>
          <w:sz w:val="24"/>
          <w:szCs w:val="24"/>
        </w:rPr>
      </w:pPr>
      <w:bookmarkStart w:id="0" w:name="_Hlk43207941"/>
      <w:r w:rsidRPr="00AC4AE6">
        <w:rPr>
          <w:sz w:val="24"/>
          <w:szCs w:val="24"/>
        </w:rPr>
        <w:t xml:space="preserve">On motion of </w:t>
      </w:r>
      <w:r w:rsidRPr="00AC4AE6">
        <w:rPr>
          <w:sz w:val="24"/>
          <w:szCs w:val="24"/>
          <w:u w:val="single"/>
        </w:rPr>
        <w:t xml:space="preserve">Councilman </w:t>
      </w:r>
      <w:r w:rsidR="0093562F" w:rsidRPr="00AC4AE6">
        <w:rPr>
          <w:sz w:val="24"/>
          <w:szCs w:val="24"/>
          <w:u w:val="single"/>
        </w:rPr>
        <w:t>Bickford</w:t>
      </w:r>
      <w:r w:rsidRPr="00AC4AE6">
        <w:rPr>
          <w:sz w:val="24"/>
          <w:szCs w:val="24"/>
          <w:u w:val="single"/>
        </w:rPr>
        <w:t xml:space="preserve"> </w:t>
      </w:r>
      <w:r w:rsidRPr="00AC4AE6">
        <w:rPr>
          <w:sz w:val="24"/>
          <w:szCs w:val="24"/>
        </w:rPr>
        <w:t xml:space="preserve">seconded by </w:t>
      </w:r>
      <w:r w:rsidRPr="00AC4AE6">
        <w:rPr>
          <w:sz w:val="24"/>
          <w:szCs w:val="24"/>
          <w:u w:val="single"/>
        </w:rPr>
        <w:t>Council</w:t>
      </w:r>
      <w:r w:rsidR="0093562F" w:rsidRPr="00AC4AE6">
        <w:rPr>
          <w:sz w:val="24"/>
          <w:szCs w:val="24"/>
          <w:u w:val="single"/>
        </w:rPr>
        <w:t>wo</w:t>
      </w:r>
      <w:r w:rsidRPr="00AC4AE6">
        <w:rPr>
          <w:sz w:val="24"/>
          <w:szCs w:val="24"/>
          <w:u w:val="single"/>
        </w:rPr>
        <w:t xml:space="preserve">man </w:t>
      </w:r>
      <w:r w:rsidR="0093562F" w:rsidRPr="00AC4AE6">
        <w:rPr>
          <w:sz w:val="24"/>
          <w:szCs w:val="24"/>
          <w:u w:val="single"/>
        </w:rPr>
        <w:t>Rychlicki</w:t>
      </w:r>
      <w:r w:rsidRPr="00AC4AE6">
        <w:rPr>
          <w:sz w:val="24"/>
          <w:szCs w:val="24"/>
          <w:u w:val="single"/>
        </w:rPr>
        <w:t xml:space="preserve">, </w:t>
      </w:r>
      <w:r w:rsidRPr="00AC4AE6">
        <w:rPr>
          <w:sz w:val="24"/>
          <w:szCs w:val="24"/>
        </w:rPr>
        <w:t>the following resolution was</w:t>
      </w:r>
    </w:p>
    <w:p w14:paraId="2F9F25EC" w14:textId="7FA9A06C" w:rsidR="007E6200" w:rsidRPr="00AC4AE6" w:rsidRDefault="007E6200" w:rsidP="007E6200">
      <w:pPr>
        <w:pStyle w:val="NoSpacing"/>
        <w:rPr>
          <w:sz w:val="24"/>
          <w:szCs w:val="24"/>
        </w:rPr>
      </w:pPr>
      <w:r w:rsidRPr="00AC4AE6">
        <w:rPr>
          <w:sz w:val="24"/>
          <w:szCs w:val="24"/>
        </w:rPr>
        <w:t>ADOPTED-   Aye- Pangrazio, Anderson,  Bickford</w:t>
      </w:r>
      <w:r w:rsidR="0093562F" w:rsidRPr="00AC4AE6">
        <w:rPr>
          <w:sz w:val="24"/>
          <w:szCs w:val="24"/>
        </w:rPr>
        <w:t>, Rothrock, Rychlicki</w:t>
      </w:r>
      <w:r w:rsidRPr="00AC4AE6">
        <w:rPr>
          <w:sz w:val="24"/>
          <w:szCs w:val="24"/>
        </w:rPr>
        <w:t xml:space="preserve">    Nay- 0</w:t>
      </w:r>
      <w:r w:rsidRPr="00AC4AE6">
        <w:rPr>
          <w:sz w:val="24"/>
          <w:szCs w:val="24"/>
        </w:rPr>
        <w:tab/>
        <w:t>Absent-</w:t>
      </w:r>
      <w:r w:rsidR="0093562F" w:rsidRPr="00AC4AE6">
        <w:rPr>
          <w:sz w:val="24"/>
          <w:szCs w:val="24"/>
        </w:rPr>
        <w:t>0</w:t>
      </w:r>
      <w:r w:rsidRPr="00AC4AE6">
        <w:rPr>
          <w:sz w:val="24"/>
          <w:szCs w:val="24"/>
        </w:rPr>
        <w:tab/>
      </w:r>
    </w:p>
    <w:p w14:paraId="077E92D9" w14:textId="21F5DB98" w:rsidR="007E6200" w:rsidRPr="00AC4AE6" w:rsidRDefault="007E6200" w:rsidP="007E6200">
      <w:pPr>
        <w:pStyle w:val="NoSpacing"/>
        <w:rPr>
          <w:b/>
          <w:bCs/>
          <w:sz w:val="24"/>
          <w:szCs w:val="24"/>
          <w:u w:val="single"/>
        </w:rPr>
      </w:pPr>
      <w:r w:rsidRPr="00AC4AE6">
        <w:rPr>
          <w:sz w:val="24"/>
          <w:szCs w:val="24"/>
        </w:rPr>
        <w:tab/>
        <w:t>RESOLVED</w:t>
      </w:r>
      <w:bookmarkEnd w:id="0"/>
      <w:r w:rsidRPr="00AC4AE6">
        <w:rPr>
          <w:sz w:val="24"/>
          <w:szCs w:val="24"/>
        </w:rPr>
        <w:t xml:space="preserve">, </w:t>
      </w:r>
      <w:r w:rsidRPr="00AC4AE6">
        <w:rPr>
          <w:rFonts w:eastAsia="Times New Roman"/>
          <w:sz w:val="24"/>
          <w:szCs w:val="24"/>
        </w:rPr>
        <w:t>that the June 11, 2020 minutes be approved as presented.</w:t>
      </w:r>
    </w:p>
    <w:p w14:paraId="70F0BDD3" w14:textId="438D9CB7" w:rsidR="00BE63B5" w:rsidRPr="00AC4AE6" w:rsidRDefault="00BE63B5" w:rsidP="007E6200">
      <w:pPr>
        <w:pStyle w:val="NoSpacing"/>
        <w:rPr>
          <w:b/>
          <w:bCs/>
          <w:sz w:val="24"/>
          <w:szCs w:val="24"/>
          <w:u w:val="single"/>
        </w:rPr>
      </w:pPr>
    </w:p>
    <w:p w14:paraId="563B1ADA" w14:textId="2B179862" w:rsidR="007E6200" w:rsidRPr="00AC4AE6" w:rsidRDefault="00474B91" w:rsidP="007E6200">
      <w:pPr>
        <w:pStyle w:val="NoSpacing"/>
        <w:rPr>
          <w:b/>
          <w:bCs/>
          <w:sz w:val="24"/>
          <w:szCs w:val="24"/>
          <w:u w:val="single"/>
        </w:rPr>
      </w:pPr>
      <w:r>
        <w:rPr>
          <w:b/>
          <w:bCs/>
          <w:sz w:val="24"/>
          <w:szCs w:val="24"/>
          <w:u w:val="single"/>
        </w:rPr>
        <w:t xml:space="preserve">SUPERVISOR DANIEL PANGRAZIO - </w:t>
      </w:r>
      <w:r w:rsidR="007E6200" w:rsidRPr="00AC4AE6">
        <w:rPr>
          <w:b/>
          <w:bCs/>
          <w:sz w:val="24"/>
          <w:szCs w:val="24"/>
          <w:u w:val="single"/>
        </w:rPr>
        <w:t>CLERK’S REPORT – JUNE</w:t>
      </w:r>
    </w:p>
    <w:p w14:paraId="3481EDF8" w14:textId="48C54F04" w:rsidR="007E6200" w:rsidRPr="00AC4AE6" w:rsidRDefault="00BE63B5" w:rsidP="00932C37">
      <w:pPr>
        <w:pStyle w:val="NoSpacing"/>
        <w:ind w:left="720"/>
        <w:rPr>
          <w:i/>
          <w:iCs/>
          <w:sz w:val="24"/>
          <w:szCs w:val="24"/>
        </w:rPr>
      </w:pPr>
      <w:r w:rsidRPr="00AC4AE6">
        <w:rPr>
          <w:i/>
          <w:iCs/>
          <w:sz w:val="24"/>
          <w:szCs w:val="24"/>
        </w:rPr>
        <w:t xml:space="preserve">Next is the Clerk’s Report.  </w:t>
      </w:r>
      <w:r w:rsidR="007E6200" w:rsidRPr="00AC4AE6">
        <w:rPr>
          <w:i/>
          <w:iCs/>
          <w:sz w:val="24"/>
          <w:szCs w:val="24"/>
        </w:rPr>
        <w:t>All Board Members have received via e-mail prior to the board meeting copies of the clerk’s report for May.  Do you have any questions or comments on the Clerk’s Report for</w:t>
      </w:r>
      <w:r w:rsidR="0093562F" w:rsidRPr="00AC4AE6">
        <w:rPr>
          <w:i/>
          <w:iCs/>
          <w:sz w:val="24"/>
          <w:szCs w:val="24"/>
        </w:rPr>
        <w:t xml:space="preserve"> June</w:t>
      </w:r>
      <w:r w:rsidR="007E6200" w:rsidRPr="00AC4AE6">
        <w:rPr>
          <w:i/>
          <w:iCs/>
          <w:sz w:val="24"/>
          <w:szCs w:val="24"/>
        </w:rPr>
        <w:t>?  If not, I will entertain a motion to approve.</w:t>
      </w:r>
    </w:p>
    <w:p w14:paraId="77931596" w14:textId="77777777" w:rsidR="007E6200" w:rsidRPr="00AC4AE6" w:rsidRDefault="007E6200" w:rsidP="00932C37">
      <w:pPr>
        <w:pStyle w:val="NoSpacing"/>
        <w:ind w:left="720"/>
        <w:rPr>
          <w:b/>
          <w:bCs/>
          <w:sz w:val="24"/>
          <w:szCs w:val="24"/>
          <w:u w:val="single"/>
        </w:rPr>
      </w:pPr>
    </w:p>
    <w:p w14:paraId="60B01B2B" w14:textId="26F7EAF0" w:rsidR="007E6200" w:rsidRPr="00AC4AE6" w:rsidRDefault="007E6200" w:rsidP="007E6200">
      <w:pPr>
        <w:pStyle w:val="NoSpacing"/>
        <w:rPr>
          <w:b/>
          <w:bCs/>
          <w:sz w:val="24"/>
          <w:szCs w:val="24"/>
          <w:u w:val="single"/>
        </w:rPr>
      </w:pPr>
      <w:r w:rsidRPr="00AC4AE6">
        <w:rPr>
          <w:b/>
          <w:bCs/>
          <w:sz w:val="24"/>
          <w:szCs w:val="24"/>
          <w:u w:val="single"/>
        </w:rPr>
        <w:t xml:space="preserve">RESOLUTION </w:t>
      </w:r>
      <w:r w:rsidR="0093562F" w:rsidRPr="00AC4AE6">
        <w:rPr>
          <w:b/>
          <w:bCs/>
          <w:sz w:val="24"/>
          <w:szCs w:val="24"/>
          <w:u w:val="single"/>
        </w:rPr>
        <w:t>87</w:t>
      </w:r>
      <w:r w:rsidRPr="00AC4AE6">
        <w:rPr>
          <w:b/>
          <w:bCs/>
          <w:sz w:val="24"/>
          <w:szCs w:val="24"/>
          <w:u w:val="single"/>
        </w:rPr>
        <w:t>– 2020</w:t>
      </w:r>
    </w:p>
    <w:p w14:paraId="5F0F2E3D" w14:textId="3578F50F" w:rsidR="007E6200" w:rsidRPr="00AC4AE6" w:rsidRDefault="0093562F" w:rsidP="007E6200">
      <w:pPr>
        <w:pStyle w:val="NoSpacing"/>
        <w:rPr>
          <w:b/>
          <w:bCs/>
          <w:sz w:val="24"/>
          <w:szCs w:val="24"/>
          <w:u w:val="single"/>
        </w:rPr>
      </w:pPr>
      <w:r w:rsidRPr="00AC4AE6">
        <w:rPr>
          <w:b/>
          <w:bCs/>
          <w:sz w:val="24"/>
          <w:szCs w:val="24"/>
          <w:u w:val="single"/>
        </w:rPr>
        <w:t>JUNE</w:t>
      </w:r>
      <w:r w:rsidR="007E6200" w:rsidRPr="00AC4AE6">
        <w:rPr>
          <w:b/>
          <w:bCs/>
          <w:sz w:val="24"/>
          <w:szCs w:val="24"/>
          <w:u w:val="single"/>
        </w:rPr>
        <w:t xml:space="preserve"> TOWN CLERK’S REPORT</w:t>
      </w:r>
    </w:p>
    <w:p w14:paraId="646DD065" w14:textId="7035630E" w:rsidR="007E6200" w:rsidRPr="00AC4AE6" w:rsidRDefault="007E6200" w:rsidP="007E6200">
      <w:pPr>
        <w:pStyle w:val="NoSpacing"/>
        <w:rPr>
          <w:sz w:val="24"/>
          <w:szCs w:val="24"/>
        </w:rPr>
      </w:pPr>
      <w:r w:rsidRPr="00AC4AE6">
        <w:rPr>
          <w:sz w:val="24"/>
          <w:szCs w:val="24"/>
        </w:rPr>
        <w:t xml:space="preserve">On motion of </w:t>
      </w:r>
      <w:r w:rsidRPr="00AC4AE6">
        <w:rPr>
          <w:sz w:val="24"/>
          <w:szCs w:val="24"/>
          <w:u w:val="single"/>
        </w:rPr>
        <w:t xml:space="preserve">Councilman Rothrock </w:t>
      </w:r>
      <w:r w:rsidRPr="00AC4AE6">
        <w:rPr>
          <w:sz w:val="24"/>
          <w:szCs w:val="24"/>
        </w:rPr>
        <w:t xml:space="preserve">seconded by </w:t>
      </w:r>
      <w:r w:rsidRPr="00AC4AE6">
        <w:rPr>
          <w:sz w:val="24"/>
          <w:szCs w:val="24"/>
          <w:u w:val="single"/>
        </w:rPr>
        <w:t xml:space="preserve">Councilman </w:t>
      </w:r>
      <w:r w:rsidR="0093562F" w:rsidRPr="00AC4AE6">
        <w:rPr>
          <w:sz w:val="24"/>
          <w:szCs w:val="24"/>
          <w:u w:val="single"/>
        </w:rPr>
        <w:t>Anderson</w:t>
      </w:r>
      <w:r w:rsidRPr="00AC4AE6">
        <w:rPr>
          <w:sz w:val="24"/>
          <w:szCs w:val="24"/>
          <w:u w:val="single"/>
        </w:rPr>
        <w:t xml:space="preserve">, </w:t>
      </w:r>
      <w:r w:rsidRPr="00AC4AE6">
        <w:rPr>
          <w:sz w:val="24"/>
          <w:szCs w:val="24"/>
        </w:rPr>
        <w:t>the following resolution was</w:t>
      </w:r>
    </w:p>
    <w:p w14:paraId="63E0A4A8" w14:textId="434E7592" w:rsidR="007E6200" w:rsidRPr="00AC4AE6" w:rsidRDefault="007E6200" w:rsidP="007E6200">
      <w:pPr>
        <w:pStyle w:val="NoSpacing"/>
        <w:rPr>
          <w:sz w:val="24"/>
          <w:szCs w:val="24"/>
        </w:rPr>
      </w:pPr>
      <w:r w:rsidRPr="00AC4AE6">
        <w:rPr>
          <w:sz w:val="24"/>
          <w:szCs w:val="24"/>
        </w:rPr>
        <w:t>ADOPTED-   Aye- Pangrazio, Anderson, Rothrock, Bickford</w:t>
      </w:r>
      <w:r w:rsidR="0093562F" w:rsidRPr="00AC4AE6">
        <w:rPr>
          <w:sz w:val="24"/>
          <w:szCs w:val="24"/>
        </w:rPr>
        <w:t>, Rychlicki</w:t>
      </w:r>
      <w:r w:rsidRPr="00AC4AE6">
        <w:rPr>
          <w:sz w:val="24"/>
          <w:szCs w:val="24"/>
        </w:rPr>
        <w:t xml:space="preserve">    Nay- 0</w:t>
      </w:r>
      <w:r w:rsidRPr="00AC4AE6">
        <w:rPr>
          <w:sz w:val="24"/>
          <w:szCs w:val="24"/>
        </w:rPr>
        <w:tab/>
      </w:r>
      <w:r w:rsidRPr="00AC4AE6">
        <w:rPr>
          <w:sz w:val="24"/>
          <w:szCs w:val="24"/>
        </w:rPr>
        <w:tab/>
        <w:t>Absent-</w:t>
      </w:r>
      <w:r w:rsidR="0093562F" w:rsidRPr="00AC4AE6">
        <w:rPr>
          <w:sz w:val="24"/>
          <w:szCs w:val="24"/>
        </w:rPr>
        <w:t>0</w:t>
      </w:r>
      <w:r w:rsidRPr="00AC4AE6">
        <w:rPr>
          <w:sz w:val="24"/>
          <w:szCs w:val="24"/>
        </w:rPr>
        <w:tab/>
      </w:r>
    </w:p>
    <w:p w14:paraId="3C19A570" w14:textId="00CD8892" w:rsidR="007E6200" w:rsidRPr="00AC4AE6" w:rsidRDefault="007E6200" w:rsidP="007E6200">
      <w:pPr>
        <w:pStyle w:val="NoSpacing"/>
        <w:rPr>
          <w:b/>
          <w:bCs/>
          <w:sz w:val="24"/>
          <w:szCs w:val="24"/>
          <w:u w:val="single"/>
        </w:rPr>
      </w:pPr>
      <w:r w:rsidRPr="00AC4AE6">
        <w:rPr>
          <w:sz w:val="24"/>
          <w:szCs w:val="24"/>
        </w:rPr>
        <w:tab/>
        <w:t xml:space="preserve">RESOLVED, </w:t>
      </w:r>
      <w:r w:rsidRPr="00AC4AE6">
        <w:rPr>
          <w:rFonts w:eastAsia="Times New Roman"/>
          <w:sz w:val="24"/>
          <w:szCs w:val="24"/>
        </w:rPr>
        <w:t xml:space="preserve">that the </w:t>
      </w:r>
      <w:r w:rsidR="0093562F" w:rsidRPr="00AC4AE6">
        <w:rPr>
          <w:rFonts w:eastAsia="Times New Roman"/>
          <w:sz w:val="24"/>
          <w:szCs w:val="24"/>
        </w:rPr>
        <w:t xml:space="preserve">June </w:t>
      </w:r>
      <w:r w:rsidRPr="00AC4AE6">
        <w:rPr>
          <w:rFonts w:eastAsia="Times New Roman"/>
          <w:sz w:val="24"/>
          <w:szCs w:val="24"/>
        </w:rPr>
        <w:t>2020 Town Clerk’s Report be approved.</w:t>
      </w:r>
    </w:p>
    <w:p w14:paraId="3EEC7C73" w14:textId="77777777" w:rsidR="007E6200" w:rsidRPr="00AC4AE6" w:rsidRDefault="007E6200" w:rsidP="007E6200">
      <w:pPr>
        <w:pStyle w:val="NoSpacing"/>
        <w:rPr>
          <w:b/>
          <w:bCs/>
          <w:sz w:val="24"/>
          <w:szCs w:val="24"/>
          <w:u w:val="single"/>
        </w:rPr>
      </w:pPr>
    </w:p>
    <w:p w14:paraId="63B71AF3" w14:textId="77777777" w:rsidR="00474B91" w:rsidRDefault="00474B91" w:rsidP="007E6200">
      <w:pPr>
        <w:pStyle w:val="NoSpacing"/>
        <w:rPr>
          <w:rFonts w:eastAsia="Times New Roman"/>
          <w:b/>
          <w:bCs/>
          <w:sz w:val="24"/>
          <w:szCs w:val="24"/>
          <w:u w:val="single"/>
        </w:rPr>
      </w:pPr>
    </w:p>
    <w:p w14:paraId="07248822" w14:textId="55325CA9" w:rsidR="007E6200" w:rsidRPr="00AC4AE6" w:rsidRDefault="00474B91" w:rsidP="007E6200">
      <w:pPr>
        <w:pStyle w:val="NoSpacing"/>
        <w:rPr>
          <w:rFonts w:eastAsia="Times New Roman"/>
          <w:b/>
          <w:bCs/>
          <w:sz w:val="24"/>
          <w:szCs w:val="24"/>
          <w:u w:val="single"/>
        </w:rPr>
      </w:pPr>
      <w:r>
        <w:rPr>
          <w:b/>
          <w:bCs/>
          <w:sz w:val="24"/>
          <w:szCs w:val="24"/>
          <w:u w:val="single"/>
        </w:rPr>
        <w:t>SUPERVISOR DANIEL PANGRAZIO -</w:t>
      </w:r>
      <w:r>
        <w:rPr>
          <w:rFonts w:eastAsia="Times New Roman"/>
          <w:b/>
          <w:bCs/>
          <w:sz w:val="24"/>
          <w:szCs w:val="24"/>
          <w:u w:val="single"/>
        </w:rPr>
        <w:t>ROAD USE AND REPAIR AGREEMENT</w:t>
      </w:r>
    </w:p>
    <w:p w14:paraId="7F65EB77" w14:textId="6C66FCC8" w:rsidR="00AC4AE6" w:rsidRPr="00AC4AE6" w:rsidRDefault="00BE63B5" w:rsidP="00932C37">
      <w:pPr>
        <w:pStyle w:val="NoSpacing"/>
        <w:ind w:left="720"/>
        <w:rPr>
          <w:i/>
          <w:iCs/>
          <w:sz w:val="24"/>
          <w:szCs w:val="24"/>
        </w:rPr>
      </w:pPr>
      <w:r w:rsidRPr="00AC4AE6">
        <w:rPr>
          <w:rFonts w:eastAsia="Times New Roman"/>
          <w:i/>
          <w:iCs/>
          <w:sz w:val="24"/>
          <w:szCs w:val="24"/>
        </w:rPr>
        <w:t xml:space="preserve">Next order of business is the yearly </w:t>
      </w:r>
      <w:r w:rsidR="004A0AA0" w:rsidRPr="00AC4AE6">
        <w:rPr>
          <w:rFonts w:eastAsia="Times New Roman"/>
          <w:i/>
          <w:iCs/>
          <w:sz w:val="24"/>
          <w:szCs w:val="24"/>
        </w:rPr>
        <w:t>ROAD USE AND REPAIR AGREEMENT</w:t>
      </w:r>
      <w:r w:rsidRPr="00AC4AE6">
        <w:rPr>
          <w:rFonts w:eastAsia="Times New Roman"/>
          <w:i/>
          <w:iCs/>
          <w:sz w:val="24"/>
          <w:szCs w:val="24"/>
        </w:rPr>
        <w:t>.  This agreement is approved yearly.</w:t>
      </w:r>
      <w:r w:rsidR="00AC4AE6" w:rsidRPr="00AC4AE6">
        <w:rPr>
          <w:i/>
          <w:iCs/>
          <w:sz w:val="24"/>
          <w:szCs w:val="24"/>
        </w:rPr>
        <w:t xml:space="preserve"> Do you have any questions or comments on the Road Use and Repair Agreement?  If not, I will entertain a motion to approve.</w:t>
      </w:r>
    </w:p>
    <w:p w14:paraId="5BEF44F4" w14:textId="04072779" w:rsidR="004A0AA0" w:rsidRPr="00AC4AE6" w:rsidRDefault="004A0AA0" w:rsidP="007E6200">
      <w:pPr>
        <w:pStyle w:val="NoSpacing"/>
        <w:rPr>
          <w:rFonts w:eastAsia="Times New Roman"/>
          <w:i/>
          <w:iCs/>
          <w:sz w:val="24"/>
          <w:szCs w:val="24"/>
        </w:rPr>
      </w:pPr>
    </w:p>
    <w:p w14:paraId="50694D84" w14:textId="25178B72" w:rsidR="0093562F" w:rsidRPr="00AC4AE6" w:rsidRDefault="0093562F" w:rsidP="007E6200">
      <w:pPr>
        <w:pStyle w:val="NoSpacing"/>
        <w:rPr>
          <w:rFonts w:eastAsia="Times New Roman"/>
          <w:b/>
          <w:bCs/>
          <w:sz w:val="24"/>
          <w:szCs w:val="24"/>
          <w:u w:val="single"/>
        </w:rPr>
      </w:pPr>
      <w:r w:rsidRPr="00AC4AE6">
        <w:rPr>
          <w:rFonts w:eastAsia="Times New Roman"/>
          <w:b/>
          <w:bCs/>
          <w:sz w:val="24"/>
          <w:szCs w:val="24"/>
          <w:u w:val="single"/>
        </w:rPr>
        <w:t>RESOLUTION 88-2020</w:t>
      </w:r>
    </w:p>
    <w:p w14:paraId="441C8FB5" w14:textId="505A28D1" w:rsidR="00CC54CF" w:rsidRPr="00AC4AE6" w:rsidRDefault="00CC54CF" w:rsidP="007E6200">
      <w:pPr>
        <w:pStyle w:val="NoSpacing"/>
        <w:rPr>
          <w:rFonts w:eastAsia="Times New Roman"/>
          <w:b/>
          <w:bCs/>
          <w:sz w:val="24"/>
          <w:szCs w:val="24"/>
          <w:u w:val="single"/>
        </w:rPr>
      </w:pPr>
      <w:r w:rsidRPr="00AC4AE6">
        <w:rPr>
          <w:rFonts w:eastAsia="Times New Roman"/>
          <w:b/>
          <w:bCs/>
          <w:sz w:val="24"/>
          <w:szCs w:val="24"/>
          <w:u w:val="single"/>
        </w:rPr>
        <w:t>ANNUAL ROAD USE AND REPAIR AGREEMENT</w:t>
      </w:r>
    </w:p>
    <w:p w14:paraId="2F1D7B57" w14:textId="7761B816" w:rsidR="0093562F" w:rsidRPr="00AC4AE6" w:rsidRDefault="0093562F" w:rsidP="0093562F">
      <w:pPr>
        <w:pStyle w:val="NoSpacing"/>
        <w:rPr>
          <w:sz w:val="24"/>
          <w:szCs w:val="24"/>
        </w:rPr>
      </w:pPr>
      <w:r w:rsidRPr="00AC4AE6">
        <w:rPr>
          <w:sz w:val="24"/>
          <w:szCs w:val="24"/>
        </w:rPr>
        <w:t xml:space="preserve">On motion of </w:t>
      </w:r>
      <w:r w:rsidRPr="00AC4AE6">
        <w:rPr>
          <w:sz w:val="24"/>
          <w:szCs w:val="24"/>
          <w:u w:val="single"/>
        </w:rPr>
        <w:t xml:space="preserve">Councilman </w:t>
      </w:r>
      <w:r w:rsidR="001869F5">
        <w:rPr>
          <w:sz w:val="24"/>
          <w:szCs w:val="24"/>
          <w:u w:val="single"/>
        </w:rPr>
        <w:t>Bickford</w:t>
      </w:r>
      <w:r w:rsidRPr="00AC4AE6">
        <w:rPr>
          <w:sz w:val="24"/>
          <w:szCs w:val="24"/>
          <w:u w:val="single"/>
        </w:rPr>
        <w:t xml:space="preserve"> </w:t>
      </w:r>
      <w:r w:rsidRPr="00AC4AE6">
        <w:rPr>
          <w:sz w:val="24"/>
          <w:szCs w:val="24"/>
        </w:rPr>
        <w:t xml:space="preserve">seconded by </w:t>
      </w:r>
      <w:r w:rsidRPr="00AC4AE6">
        <w:rPr>
          <w:sz w:val="24"/>
          <w:szCs w:val="24"/>
          <w:u w:val="single"/>
        </w:rPr>
        <w:t>Council</w:t>
      </w:r>
      <w:r w:rsidR="00BE63B5" w:rsidRPr="00AC4AE6">
        <w:rPr>
          <w:sz w:val="24"/>
          <w:szCs w:val="24"/>
          <w:u w:val="single"/>
        </w:rPr>
        <w:t>wo</w:t>
      </w:r>
      <w:r w:rsidRPr="00AC4AE6">
        <w:rPr>
          <w:sz w:val="24"/>
          <w:szCs w:val="24"/>
          <w:u w:val="single"/>
        </w:rPr>
        <w:t xml:space="preserve">man </w:t>
      </w:r>
      <w:r w:rsidR="00BE63B5" w:rsidRPr="00AC4AE6">
        <w:rPr>
          <w:sz w:val="24"/>
          <w:szCs w:val="24"/>
          <w:u w:val="single"/>
        </w:rPr>
        <w:t>Rychlicki</w:t>
      </w:r>
      <w:r w:rsidRPr="00AC4AE6">
        <w:rPr>
          <w:sz w:val="24"/>
          <w:szCs w:val="24"/>
          <w:u w:val="single"/>
        </w:rPr>
        <w:t xml:space="preserve">, </w:t>
      </w:r>
      <w:r w:rsidRPr="00AC4AE6">
        <w:rPr>
          <w:sz w:val="24"/>
          <w:szCs w:val="24"/>
        </w:rPr>
        <w:t>the following resolution was</w:t>
      </w:r>
    </w:p>
    <w:p w14:paraId="1911924C" w14:textId="77777777" w:rsidR="0093562F" w:rsidRPr="00AC4AE6" w:rsidRDefault="0093562F" w:rsidP="0093562F">
      <w:pPr>
        <w:pStyle w:val="NoSpacing"/>
        <w:rPr>
          <w:sz w:val="24"/>
          <w:szCs w:val="24"/>
        </w:rPr>
      </w:pPr>
      <w:r w:rsidRPr="00AC4AE6">
        <w:rPr>
          <w:sz w:val="24"/>
          <w:szCs w:val="24"/>
        </w:rPr>
        <w:t>ADOPTED-   Aye- Pangrazio, Anderson, Rothrock, Bickford, Rychlicki    Nay- 0</w:t>
      </w:r>
      <w:r w:rsidRPr="00AC4AE6">
        <w:rPr>
          <w:sz w:val="24"/>
          <w:szCs w:val="24"/>
        </w:rPr>
        <w:tab/>
      </w:r>
      <w:r w:rsidRPr="00AC4AE6">
        <w:rPr>
          <w:sz w:val="24"/>
          <w:szCs w:val="24"/>
        </w:rPr>
        <w:tab/>
        <w:t>Absent-0</w:t>
      </w:r>
      <w:r w:rsidRPr="00AC4AE6">
        <w:rPr>
          <w:sz w:val="24"/>
          <w:szCs w:val="24"/>
        </w:rPr>
        <w:tab/>
      </w:r>
    </w:p>
    <w:p w14:paraId="335DC363" w14:textId="2FCDFBCA" w:rsidR="0093562F" w:rsidRPr="00AC4AE6" w:rsidRDefault="0093562F" w:rsidP="0093562F">
      <w:pPr>
        <w:pStyle w:val="NoSpacing"/>
        <w:rPr>
          <w:rFonts w:eastAsia="Times New Roman"/>
          <w:sz w:val="24"/>
          <w:szCs w:val="24"/>
        </w:rPr>
      </w:pPr>
      <w:r w:rsidRPr="00AC4AE6">
        <w:rPr>
          <w:sz w:val="24"/>
          <w:szCs w:val="24"/>
        </w:rPr>
        <w:tab/>
        <w:t xml:space="preserve">RESOLVED, </w:t>
      </w:r>
      <w:r w:rsidRPr="00AC4AE6">
        <w:rPr>
          <w:rFonts w:eastAsia="Times New Roman"/>
          <w:sz w:val="24"/>
          <w:szCs w:val="24"/>
        </w:rPr>
        <w:t>that</w:t>
      </w:r>
      <w:r w:rsidR="004A0AA0" w:rsidRPr="00AC4AE6">
        <w:rPr>
          <w:rFonts w:eastAsia="Times New Roman"/>
          <w:sz w:val="24"/>
          <w:szCs w:val="24"/>
        </w:rPr>
        <w:t xml:space="preserve"> the Annual Road Use and Repair Agreement be approved.</w:t>
      </w:r>
    </w:p>
    <w:p w14:paraId="4D0BBB2C" w14:textId="68CD39E0" w:rsidR="00BE63B5" w:rsidRPr="00AC4AE6" w:rsidRDefault="00BE63B5" w:rsidP="0093562F">
      <w:pPr>
        <w:pStyle w:val="NoSpacing"/>
        <w:rPr>
          <w:rFonts w:eastAsia="Times New Roman"/>
          <w:b/>
          <w:bCs/>
          <w:sz w:val="24"/>
          <w:szCs w:val="24"/>
          <w:u w:val="single"/>
        </w:rPr>
      </w:pPr>
    </w:p>
    <w:p w14:paraId="15411E30" w14:textId="77777777" w:rsidR="00AC4AE6" w:rsidRPr="00AC4AE6" w:rsidRDefault="00AC4AE6" w:rsidP="0093562F">
      <w:pPr>
        <w:pStyle w:val="NoSpacing"/>
        <w:rPr>
          <w:rFonts w:eastAsia="Times New Roman"/>
          <w:b/>
          <w:bCs/>
          <w:sz w:val="24"/>
          <w:szCs w:val="24"/>
          <w:u w:val="single"/>
        </w:rPr>
      </w:pPr>
    </w:p>
    <w:p w14:paraId="19FD2ED8" w14:textId="06178F53" w:rsidR="004A0AA0" w:rsidRPr="00AC4AE6" w:rsidRDefault="00474B91" w:rsidP="0093562F">
      <w:pPr>
        <w:pStyle w:val="NoSpacing"/>
        <w:rPr>
          <w:rFonts w:eastAsia="Times New Roman"/>
          <w:b/>
          <w:bCs/>
          <w:sz w:val="24"/>
          <w:szCs w:val="24"/>
          <w:u w:val="single"/>
        </w:rPr>
      </w:pPr>
      <w:r>
        <w:rPr>
          <w:b/>
          <w:bCs/>
          <w:sz w:val="24"/>
          <w:szCs w:val="24"/>
          <w:u w:val="single"/>
        </w:rPr>
        <w:t>SUPERVISOR DANIEL PANGRAZIO -</w:t>
      </w:r>
      <w:r w:rsidR="004A0AA0" w:rsidRPr="00AC4AE6">
        <w:rPr>
          <w:rFonts w:eastAsia="Times New Roman"/>
          <w:b/>
          <w:bCs/>
          <w:sz w:val="24"/>
          <w:szCs w:val="24"/>
          <w:u w:val="single"/>
        </w:rPr>
        <w:t>2019 AUDIT – TOWN CLERK &amp; TAX COLLECTOR</w:t>
      </w:r>
    </w:p>
    <w:p w14:paraId="6CFA51DB" w14:textId="0C69241C" w:rsidR="00AC4AE6" w:rsidRPr="00932C37" w:rsidRDefault="00AC4AE6" w:rsidP="00932C37">
      <w:pPr>
        <w:pStyle w:val="NoSpacing"/>
        <w:ind w:left="720"/>
        <w:rPr>
          <w:i/>
          <w:iCs/>
          <w:sz w:val="24"/>
          <w:szCs w:val="24"/>
        </w:rPr>
      </w:pPr>
      <w:r w:rsidRPr="00932C37">
        <w:rPr>
          <w:rFonts w:eastAsia="Times New Roman"/>
          <w:i/>
          <w:iCs/>
          <w:sz w:val="24"/>
          <w:szCs w:val="24"/>
        </w:rPr>
        <w:t xml:space="preserve">Next order of business is the yearly audit of the Town Clerk and Tax Collector’s Financial Records.  We are a little late on passing the Resolution but that is due to the COVID-19 Pandemic shutdown .  </w:t>
      </w:r>
      <w:r w:rsidR="004A0AA0" w:rsidRPr="00932C37">
        <w:rPr>
          <w:rFonts w:eastAsia="Times New Roman"/>
          <w:i/>
          <w:iCs/>
          <w:sz w:val="24"/>
          <w:szCs w:val="24"/>
        </w:rPr>
        <w:t>Councilwoman Rychlicki conducted the 2019 Audit of the Town Clerk and Tax Collector’s Financial Records the week of March 16</w:t>
      </w:r>
      <w:r w:rsidR="004A0AA0" w:rsidRPr="00932C37">
        <w:rPr>
          <w:rFonts w:eastAsia="Times New Roman"/>
          <w:i/>
          <w:iCs/>
          <w:sz w:val="24"/>
          <w:szCs w:val="24"/>
          <w:vertAlign w:val="superscript"/>
        </w:rPr>
        <w:t>th</w:t>
      </w:r>
      <w:proofErr w:type="gramStart"/>
      <w:r w:rsidR="004A0AA0" w:rsidRPr="00932C37">
        <w:rPr>
          <w:rFonts w:eastAsia="Times New Roman"/>
          <w:i/>
          <w:iCs/>
          <w:sz w:val="24"/>
          <w:szCs w:val="24"/>
        </w:rPr>
        <w:t xml:space="preserve"> 2020</w:t>
      </w:r>
      <w:proofErr w:type="gramEnd"/>
      <w:r w:rsidR="004A0AA0" w:rsidRPr="00932C37">
        <w:rPr>
          <w:rFonts w:eastAsia="Times New Roman"/>
          <w:i/>
          <w:iCs/>
          <w:sz w:val="24"/>
          <w:szCs w:val="24"/>
        </w:rPr>
        <w:t xml:space="preserve"> prior to the COVID-19 Pandemic shutdown.</w:t>
      </w:r>
      <w:r w:rsidRPr="00932C37">
        <w:rPr>
          <w:rFonts w:eastAsia="Times New Roman"/>
          <w:i/>
          <w:iCs/>
          <w:sz w:val="24"/>
          <w:szCs w:val="24"/>
        </w:rPr>
        <w:t xml:space="preserve">  </w:t>
      </w:r>
      <w:r w:rsidRPr="00932C37">
        <w:rPr>
          <w:i/>
          <w:iCs/>
          <w:sz w:val="24"/>
          <w:szCs w:val="24"/>
        </w:rPr>
        <w:t>Do you have any questions or comments on the Audit?  If not, I will entertain a motion to approve.</w:t>
      </w:r>
    </w:p>
    <w:p w14:paraId="1503D712" w14:textId="5A232E47" w:rsidR="004A0AA0" w:rsidRPr="00932C37" w:rsidRDefault="004A0AA0" w:rsidP="00932C37">
      <w:pPr>
        <w:pStyle w:val="NoSpacing"/>
        <w:ind w:left="720"/>
        <w:rPr>
          <w:rFonts w:eastAsia="Times New Roman"/>
          <w:i/>
          <w:iCs/>
          <w:sz w:val="24"/>
          <w:szCs w:val="24"/>
        </w:rPr>
      </w:pPr>
    </w:p>
    <w:p w14:paraId="6560B121" w14:textId="77777777" w:rsidR="00AC4AE6" w:rsidRPr="00AC4AE6" w:rsidRDefault="00AC4AE6" w:rsidP="0093562F">
      <w:pPr>
        <w:pStyle w:val="NoSpacing"/>
        <w:rPr>
          <w:rFonts w:eastAsia="Times New Roman"/>
          <w:b/>
          <w:bCs/>
          <w:sz w:val="24"/>
          <w:szCs w:val="24"/>
          <w:u w:val="single"/>
        </w:rPr>
      </w:pPr>
    </w:p>
    <w:p w14:paraId="64DBBABB" w14:textId="0BA8CA2C" w:rsidR="0093562F" w:rsidRPr="00AC4AE6" w:rsidRDefault="0093562F" w:rsidP="0093562F">
      <w:pPr>
        <w:pStyle w:val="NoSpacing"/>
        <w:rPr>
          <w:rFonts w:eastAsia="Times New Roman"/>
          <w:b/>
          <w:bCs/>
          <w:sz w:val="24"/>
          <w:szCs w:val="24"/>
          <w:u w:val="single"/>
        </w:rPr>
      </w:pPr>
      <w:r w:rsidRPr="00AC4AE6">
        <w:rPr>
          <w:rFonts w:eastAsia="Times New Roman"/>
          <w:b/>
          <w:bCs/>
          <w:sz w:val="24"/>
          <w:szCs w:val="24"/>
          <w:u w:val="single"/>
        </w:rPr>
        <w:t>RESOLUTION 89-2020</w:t>
      </w:r>
    </w:p>
    <w:p w14:paraId="1492A9CA" w14:textId="5FA1F43D" w:rsidR="0093562F" w:rsidRPr="00AC4AE6" w:rsidRDefault="0093562F" w:rsidP="0093562F">
      <w:pPr>
        <w:pStyle w:val="NoSpacing"/>
        <w:rPr>
          <w:rFonts w:eastAsia="Times New Roman"/>
          <w:b/>
          <w:bCs/>
          <w:sz w:val="24"/>
          <w:szCs w:val="24"/>
          <w:u w:val="single"/>
        </w:rPr>
      </w:pPr>
      <w:r w:rsidRPr="00AC4AE6">
        <w:rPr>
          <w:rFonts w:eastAsia="Times New Roman"/>
          <w:b/>
          <w:bCs/>
          <w:sz w:val="24"/>
          <w:szCs w:val="24"/>
          <w:u w:val="single"/>
        </w:rPr>
        <w:t>2019 AUDIT TOWN CLERK &amp; TAX COLLECTOR</w:t>
      </w:r>
    </w:p>
    <w:p w14:paraId="72B0CA46" w14:textId="77777777" w:rsidR="0093562F" w:rsidRPr="00AC4AE6" w:rsidRDefault="0093562F" w:rsidP="0093562F">
      <w:pPr>
        <w:pStyle w:val="NoSpacing"/>
        <w:rPr>
          <w:sz w:val="24"/>
          <w:szCs w:val="24"/>
        </w:rPr>
      </w:pPr>
      <w:r w:rsidRPr="00AC4AE6">
        <w:rPr>
          <w:sz w:val="24"/>
          <w:szCs w:val="24"/>
        </w:rPr>
        <w:t xml:space="preserve">On motion of </w:t>
      </w:r>
      <w:r w:rsidRPr="00AC4AE6">
        <w:rPr>
          <w:sz w:val="24"/>
          <w:szCs w:val="24"/>
          <w:u w:val="single"/>
        </w:rPr>
        <w:t xml:space="preserve">Councilman Rothrock </w:t>
      </w:r>
      <w:r w:rsidRPr="00AC4AE6">
        <w:rPr>
          <w:sz w:val="24"/>
          <w:szCs w:val="24"/>
        </w:rPr>
        <w:t xml:space="preserve">seconded by </w:t>
      </w:r>
      <w:r w:rsidRPr="00AC4AE6">
        <w:rPr>
          <w:sz w:val="24"/>
          <w:szCs w:val="24"/>
          <w:u w:val="single"/>
        </w:rPr>
        <w:t xml:space="preserve">Councilman Anderson, </w:t>
      </w:r>
      <w:r w:rsidRPr="00AC4AE6">
        <w:rPr>
          <w:sz w:val="24"/>
          <w:szCs w:val="24"/>
        </w:rPr>
        <w:t>the following resolution was</w:t>
      </w:r>
    </w:p>
    <w:p w14:paraId="034CCACE" w14:textId="20D5F842" w:rsidR="0093562F" w:rsidRPr="00AC4AE6" w:rsidRDefault="0093562F" w:rsidP="0093562F">
      <w:pPr>
        <w:pStyle w:val="NoSpacing"/>
        <w:rPr>
          <w:sz w:val="24"/>
          <w:szCs w:val="24"/>
        </w:rPr>
      </w:pPr>
      <w:r w:rsidRPr="00AC4AE6">
        <w:rPr>
          <w:sz w:val="24"/>
          <w:szCs w:val="24"/>
        </w:rPr>
        <w:t>ADOPTED-   Aye- Pangrazio, Anderson, Rothrock, Bickford,   Nay- 0</w:t>
      </w:r>
      <w:r w:rsidRPr="00AC4AE6">
        <w:rPr>
          <w:sz w:val="24"/>
          <w:szCs w:val="24"/>
        </w:rPr>
        <w:tab/>
        <w:t>Absent-0</w:t>
      </w:r>
      <w:r w:rsidRPr="00AC4AE6">
        <w:rPr>
          <w:sz w:val="24"/>
          <w:szCs w:val="24"/>
        </w:rPr>
        <w:tab/>
        <w:t>Abstain - Rychlicki</w:t>
      </w:r>
      <w:r w:rsidRPr="00AC4AE6">
        <w:rPr>
          <w:sz w:val="24"/>
          <w:szCs w:val="24"/>
        </w:rPr>
        <w:tab/>
      </w:r>
    </w:p>
    <w:p w14:paraId="26E9CED7" w14:textId="5EC97D0E" w:rsidR="0093562F" w:rsidRPr="00AC4AE6" w:rsidRDefault="0093562F" w:rsidP="0093562F">
      <w:pPr>
        <w:pStyle w:val="NoSpacing"/>
        <w:rPr>
          <w:rFonts w:eastAsia="Times New Roman"/>
          <w:sz w:val="24"/>
          <w:szCs w:val="24"/>
        </w:rPr>
      </w:pPr>
      <w:r w:rsidRPr="00AC4AE6">
        <w:rPr>
          <w:sz w:val="24"/>
          <w:szCs w:val="24"/>
        </w:rPr>
        <w:tab/>
        <w:t xml:space="preserve">RESOLVED, </w:t>
      </w:r>
      <w:r w:rsidRPr="00AC4AE6">
        <w:rPr>
          <w:rFonts w:eastAsia="Times New Roman"/>
          <w:sz w:val="24"/>
          <w:szCs w:val="24"/>
        </w:rPr>
        <w:t>that</w:t>
      </w:r>
      <w:r w:rsidR="00CC54CF" w:rsidRPr="00AC4AE6">
        <w:rPr>
          <w:rFonts w:eastAsia="Times New Roman"/>
          <w:sz w:val="24"/>
          <w:szCs w:val="24"/>
        </w:rPr>
        <w:t xml:space="preserve"> the 2019 Audit conducted in March 2020 by Councilwoman Rychlicki </w:t>
      </w:r>
      <w:r w:rsidR="004A6577">
        <w:rPr>
          <w:rFonts w:eastAsia="Times New Roman"/>
          <w:sz w:val="24"/>
          <w:szCs w:val="24"/>
        </w:rPr>
        <w:t xml:space="preserve">be approved.  </w:t>
      </w:r>
    </w:p>
    <w:p w14:paraId="2BCFCDD5" w14:textId="5E183201" w:rsidR="00AC4AE6" w:rsidRPr="00AC4AE6" w:rsidRDefault="00AC4AE6" w:rsidP="0093562F">
      <w:pPr>
        <w:pStyle w:val="NoSpacing"/>
        <w:rPr>
          <w:rFonts w:eastAsia="Times New Roman"/>
          <w:sz w:val="24"/>
          <w:szCs w:val="24"/>
        </w:rPr>
      </w:pPr>
    </w:p>
    <w:p w14:paraId="61433118" w14:textId="0D628677" w:rsidR="00AC4AE6" w:rsidRPr="00AC4AE6" w:rsidRDefault="00474B91" w:rsidP="0093562F">
      <w:pPr>
        <w:pStyle w:val="NoSpacing"/>
        <w:rPr>
          <w:rFonts w:eastAsia="Times New Roman"/>
          <w:b/>
          <w:bCs/>
          <w:sz w:val="24"/>
          <w:szCs w:val="24"/>
          <w:u w:val="single"/>
        </w:rPr>
      </w:pPr>
      <w:r>
        <w:rPr>
          <w:b/>
          <w:bCs/>
          <w:sz w:val="24"/>
          <w:szCs w:val="24"/>
          <w:u w:val="single"/>
        </w:rPr>
        <w:t>SUPERVISOR DANIEL PANGRAZIO -</w:t>
      </w:r>
      <w:r w:rsidR="00AC4AE6" w:rsidRPr="00AC4AE6">
        <w:rPr>
          <w:rFonts w:eastAsia="Times New Roman"/>
          <w:b/>
          <w:bCs/>
          <w:sz w:val="24"/>
          <w:szCs w:val="24"/>
          <w:u w:val="single"/>
        </w:rPr>
        <w:t>NYS STANDARD WORKDAY RESOLUTION FOR RETIREMENT</w:t>
      </w:r>
    </w:p>
    <w:p w14:paraId="19D20AA1" w14:textId="588F60D8" w:rsidR="00AC4AE6" w:rsidRPr="00932C37" w:rsidRDefault="00AC4AE6" w:rsidP="00932C37">
      <w:pPr>
        <w:pStyle w:val="NoSpacing"/>
        <w:ind w:left="720"/>
        <w:rPr>
          <w:rFonts w:cstheme="minorHAnsi"/>
          <w:bCs/>
          <w:i/>
          <w:iCs/>
          <w:sz w:val="24"/>
          <w:szCs w:val="24"/>
        </w:rPr>
      </w:pPr>
      <w:bookmarkStart w:id="1" w:name="_Hlk45868532"/>
      <w:r w:rsidRPr="00932C37">
        <w:rPr>
          <w:rFonts w:cstheme="minorHAnsi"/>
          <w:bCs/>
          <w:i/>
          <w:iCs/>
          <w:sz w:val="24"/>
          <w:szCs w:val="24"/>
        </w:rPr>
        <w:t xml:space="preserve">All right next is another yearly resolution that </w:t>
      </w:r>
      <w:r w:rsidR="00474B91" w:rsidRPr="00932C37">
        <w:rPr>
          <w:rFonts w:cstheme="minorHAnsi"/>
          <w:bCs/>
          <w:i/>
          <w:iCs/>
          <w:sz w:val="24"/>
          <w:szCs w:val="24"/>
        </w:rPr>
        <w:t xml:space="preserve">we </w:t>
      </w:r>
      <w:proofErr w:type="gramStart"/>
      <w:r w:rsidRPr="00932C37">
        <w:rPr>
          <w:rFonts w:cstheme="minorHAnsi"/>
          <w:bCs/>
          <w:i/>
          <w:iCs/>
          <w:sz w:val="24"/>
          <w:szCs w:val="24"/>
        </w:rPr>
        <w:t>have to</w:t>
      </w:r>
      <w:proofErr w:type="gramEnd"/>
      <w:r w:rsidRPr="00932C37">
        <w:rPr>
          <w:rFonts w:cstheme="minorHAnsi"/>
          <w:bCs/>
          <w:i/>
          <w:iCs/>
          <w:sz w:val="24"/>
          <w:szCs w:val="24"/>
        </w:rPr>
        <w:t xml:space="preserve"> do this time of year.  It is the 2020 Retirement Reporting Resolution for the State of New York.  It is a yearly requirement for the people that are in the Retirement System.  Do you have any questions or comments on the report?  If not, I will entertain a motion to approve.</w:t>
      </w:r>
    </w:p>
    <w:p w14:paraId="29EE8B05" w14:textId="77777777" w:rsidR="00AC4AE6" w:rsidRPr="00AC4AE6" w:rsidRDefault="00AC4AE6" w:rsidP="00AC4AE6">
      <w:pPr>
        <w:pStyle w:val="NoSpacing"/>
        <w:rPr>
          <w:rFonts w:eastAsia="Times New Roman"/>
          <w:bCs/>
          <w:i/>
          <w:iCs/>
          <w:sz w:val="24"/>
          <w:szCs w:val="24"/>
        </w:rPr>
      </w:pPr>
    </w:p>
    <w:p w14:paraId="12D891AA" w14:textId="3F581210" w:rsidR="000C46F4" w:rsidRPr="00AC4AE6" w:rsidRDefault="000C46F4" w:rsidP="000C46F4">
      <w:pPr>
        <w:rPr>
          <w:rFonts w:asciiTheme="majorHAnsi" w:hAnsiTheme="majorHAnsi" w:cstheme="majorHAnsi"/>
          <w:bCs/>
          <w:i/>
          <w:iCs/>
        </w:rPr>
      </w:pPr>
    </w:p>
    <w:p w14:paraId="132D6105" w14:textId="6DBD50FB" w:rsidR="000C46F4" w:rsidRPr="00AC4AE6" w:rsidRDefault="000C46F4" w:rsidP="000C46F4">
      <w:pPr>
        <w:rPr>
          <w:rFonts w:cstheme="minorHAnsi"/>
          <w:b/>
          <w:u w:val="single"/>
        </w:rPr>
      </w:pPr>
      <w:r w:rsidRPr="00AC4AE6">
        <w:rPr>
          <w:rFonts w:cstheme="minorHAnsi"/>
          <w:b/>
          <w:u w:val="single"/>
        </w:rPr>
        <w:t xml:space="preserve">RESOLUTION 90-2020 </w:t>
      </w:r>
    </w:p>
    <w:p w14:paraId="4EEFC07A" w14:textId="0B4AB666" w:rsidR="000C46F4" w:rsidRPr="00AC4AE6" w:rsidRDefault="000C46F4" w:rsidP="000C46F4">
      <w:pPr>
        <w:rPr>
          <w:rFonts w:cstheme="minorHAnsi"/>
          <w:b/>
          <w:u w:val="single"/>
        </w:rPr>
      </w:pPr>
      <w:r w:rsidRPr="00AC4AE6">
        <w:rPr>
          <w:rFonts w:cstheme="minorHAnsi"/>
          <w:b/>
          <w:u w:val="single"/>
        </w:rPr>
        <w:t>NYS STANDARD WORKDAY RESOLUTION FOR RETIREMENT</w:t>
      </w:r>
    </w:p>
    <w:p w14:paraId="5EB7E2FB" w14:textId="77777777" w:rsidR="000C46F4" w:rsidRPr="00AC4AE6" w:rsidRDefault="000C46F4" w:rsidP="000C46F4">
      <w:pPr>
        <w:overflowPunct w:val="0"/>
        <w:autoSpaceDE w:val="0"/>
        <w:autoSpaceDN w:val="0"/>
        <w:adjustRightInd w:val="0"/>
        <w:jc w:val="both"/>
        <w:textAlignment w:val="baseline"/>
        <w:rPr>
          <w:rFonts w:eastAsia="Times New Roman" w:cstheme="minorHAnsi"/>
        </w:rPr>
      </w:pPr>
      <w:r w:rsidRPr="00AC4AE6">
        <w:rPr>
          <w:rFonts w:eastAsia="Times New Roman" w:cstheme="minorHAnsi"/>
        </w:rPr>
        <w:t xml:space="preserve">On motion of </w:t>
      </w:r>
      <w:r w:rsidRPr="00AC4AE6">
        <w:rPr>
          <w:rFonts w:eastAsia="Times New Roman" w:cstheme="minorHAnsi"/>
          <w:u w:val="single"/>
        </w:rPr>
        <w:t xml:space="preserve">Councilman Rothrock </w:t>
      </w:r>
      <w:r w:rsidRPr="00AC4AE6">
        <w:rPr>
          <w:rFonts w:eastAsia="Times New Roman" w:cstheme="minorHAnsi"/>
        </w:rPr>
        <w:t xml:space="preserve">seconded by </w:t>
      </w:r>
      <w:r w:rsidRPr="00AC4AE6">
        <w:rPr>
          <w:rFonts w:eastAsia="Times New Roman" w:cstheme="minorHAnsi"/>
          <w:u w:val="single"/>
        </w:rPr>
        <w:t xml:space="preserve">Councilman Bickford </w:t>
      </w:r>
      <w:r w:rsidRPr="00AC4AE6">
        <w:rPr>
          <w:rFonts w:eastAsia="Times New Roman" w:cstheme="minorHAnsi"/>
        </w:rPr>
        <w:t xml:space="preserve">the following resolution was </w:t>
      </w:r>
    </w:p>
    <w:p w14:paraId="4F8BAF25" w14:textId="77777777" w:rsidR="000C46F4" w:rsidRPr="00AC4AE6" w:rsidRDefault="000C46F4" w:rsidP="000C46F4">
      <w:pPr>
        <w:overflowPunct w:val="0"/>
        <w:autoSpaceDE w:val="0"/>
        <w:autoSpaceDN w:val="0"/>
        <w:adjustRightInd w:val="0"/>
        <w:jc w:val="both"/>
        <w:textAlignment w:val="baseline"/>
        <w:rPr>
          <w:rFonts w:eastAsia="Times New Roman" w:cstheme="minorHAnsi"/>
        </w:rPr>
      </w:pPr>
      <w:r w:rsidRPr="00AC4AE6">
        <w:rPr>
          <w:rFonts w:eastAsia="Times New Roman" w:cstheme="minorHAnsi"/>
        </w:rPr>
        <w:t xml:space="preserve">ADOPTED Aye-Pangrazio, Rychlicki, Anderson, Bickford, Rothrock </w:t>
      </w:r>
      <w:r w:rsidRPr="00AC4AE6">
        <w:rPr>
          <w:rFonts w:eastAsia="Times New Roman" w:cstheme="minorHAnsi"/>
        </w:rPr>
        <w:tab/>
      </w:r>
      <w:r w:rsidRPr="00AC4AE6">
        <w:rPr>
          <w:rFonts w:eastAsia="Times New Roman" w:cstheme="minorHAnsi"/>
        </w:rPr>
        <w:tab/>
        <w:t>Nay – 0   Absent –0</w:t>
      </w:r>
    </w:p>
    <w:p w14:paraId="3CCAF0DD" w14:textId="77777777" w:rsidR="000C46F4" w:rsidRPr="00AC4AE6" w:rsidRDefault="000C46F4" w:rsidP="000C46F4">
      <w:pPr>
        <w:tabs>
          <w:tab w:val="left" w:pos="5040"/>
        </w:tabs>
        <w:ind w:firstLine="720"/>
        <w:jc w:val="both"/>
        <w:rPr>
          <w:rFonts w:eastAsia="Times New Roman" w:cstheme="minorHAnsi"/>
        </w:rPr>
      </w:pPr>
      <w:r w:rsidRPr="00AC4AE6">
        <w:rPr>
          <w:rFonts w:eastAsia="Times New Roman" w:cstheme="minorHAnsi"/>
        </w:rPr>
        <w:t>RESOLVED, that the TOWN OF CALEDONIA hereby establishes the following as standard work days for elected and appointed officials and will report the following days worked to the New York State and Local Employees’ Retirement System based on the record of activities maintained and submitted by these officials to the clerk of this body</w:t>
      </w:r>
      <w:bookmarkEnd w:id="1"/>
      <w:r w:rsidRPr="00AC4AE6">
        <w:rPr>
          <w:rFonts w:eastAsia="Times New Roman" w:cstheme="minorHAnsi"/>
        </w:rPr>
        <w:t xml:space="preserve">.                                                                                                                                                            </w:t>
      </w:r>
    </w:p>
    <w:p w14:paraId="508720A1" w14:textId="60A2338B" w:rsidR="000C46F4" w:rsidRPr="000C46F4" w:rsidRDefault="000C46F4" w:rsidP="000C46F4">
      <w:pPr>
        <w:tabs>
          <w:tab w:val="left" w:pos="5040"/>
        </w:tabs>
        <w:ind w:firstLine="720"/>
        <w:jc w:val="both"/>
        <w:rPr>
          <w:rFonts w:eastAsia="Times New Roman" w:cstheme="minorHAnsi"/>
          <w:bCs/>
          <w:sz w:val="22"/>
          <w:szCs w:val="22"/>
        </w:rPr>
      </w:pPr>
      <w:r w:rsidRPr="00AC4AE6">
        <w:rPr>
          <w:rFonts w:eastAsia="Times New Roman" w:cstheme="minorHAnsi"/>
        </w:rPr>
        <w:t>BE IT FURTHER RESOLVED</w:t>
      </w:r>
      <w:r w:rsidR="00CC54CF" w:rsidRPr="00AC4AE6">
        <w:rPr>
          <w:rFonts w:eastAsia="Times New Roman" w:cstheme="minorHAnsi"/>
        </w:rPr>
        <w:t xml:space="preserve"> </w:t>
      </w:r>
      <w:r w:rsidRPr="00AC4AE6">
        <w:rPr>
          <w:rFonts w:eastAsia="Times New Roman" w:cstheme="minorHAnsi"/>
        </w:rPr>
        <w:t xml:space="preserve">that the Clerk for the Town of Caledonia is directed to post a certified copy of this resolution for a minimum of thirty days.  A certified copy of this resolution and an affidavit of posting shall be filed with the State Comptroller within </w:t>
      </w:r>
      <w:r w:rsidRPr="00AC4AE6">
        <w:rPr>
          <w:rFonts w:eastAsia="Times New Roman" w:cstheme="minorHAnsi"/>
          <w:b/>
          <w:u w:val="single"/>
        </w:rPr>
        <w:t>45 days of adoption</w:t>
      </w:r>
      <w:r w:rsidRPr="000C46F4">
        <w:rPr>
          <w:rFonts w:eastAsia="Times New Roman" w:cstheme="minorHAnsi"/>
          <w:b/>
          <w:sz w:val="22"/>
          <w:szCs w:val="22"/>
        </w:rPr>
        <w:t xml:space="preserve">.    </w:t>
      </w:r>
    </w:p>
    <w:p w14:paraId="6AFBB23A" w14:textId="7AE015BB" w:rsidR="000C46F4" w:rsidRDefault="000C46F4" w:rsidP="000C46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THE OFFICIAL’S TERM EXPIRATION DATES ARE AS FOLLOWS:</w:t>
      </w:r>
    </w:p>
    <w:p w14:paraId="01AE9CF3" w14:textId="77777777" w:rsidR="001869F5" w:rsidRPr="009A5941" w:rsidRDefault="001869F5" w:rsidP="000C46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eastAsia="Times New Roman" w:hAnsiTheme="majorHAnsi" w:cstheme="majorHAnsi"/>
          <w:szCs w:val="18"/>
        </w:rPr>
      </w:pPr>
    </w:p>
    <w:tbl>
      <w:tblPr>
        <w:tblW w:w="10712" w:type="dxa"/>
        <w:jc w:val="center"/>
        <w:tblLayout w:type="fixed"/>
        <w:tblLook w:val="0000" w:firstRow="0" w:lastRow="0" w:firstColumn="0" w:lastColumn="0" w:noHBand="0" w:noVBand="0"/>
      </w:tblPr>
      <w:tblGrid>
        <w:gridCol w:w="1592"/>
        <w:gridCol w:w="1560"/>
        <w:gridCol w:w="960"/>
        <w:gridCol w:w="1320"/>
        <w:gridCol w:w="1147"/>
        <w:gridCol w:w="1316"/>
        <w:gridCol w:w="1497"/>
        <w:gridCol w:w="1320"/>
      </w:tblGrid>
      <w:tr w:rsidR="000C46F4" w:rsidRPr="009A5941" w14:paraId="5D2A0845" w14:textId="77777777" w:rsidTr="00B51DE4">
        <w:trPr>
          <w:trHeight w:val="1439"/>
          <w:jc w:val="center"/>
        </w:trPr>
        <w:tc>
          <w:tcPr>
            <w:tcW w:w="1592" w:type="dxa"/>
            <w:tcBorders>
              <w:top w:val="single" w:sz="4" w:space="0" w:color="auto"/>
              <w:left w:val="single" w:sz="4" w:space="0" w:color="auto"/>
              <w:bottom w:val="single" w:sz="4" w:space="0" w:color="auto"/>
              <w:right w:val="single" w:sz="4" w:space="0" w:color="auto"/>
            </w:tcBorders>
          </w:tcPr>
          <w:p w14:paraId="54F150EE" w14:textId="77777777" w:rsidR="000C46F4" w:rsidRPr="009A5941" w:rsidRDefault="000C46F4" w:rsidP="00B51DE4">
            <w:pPr>
              <w:jc w:val="cente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lastRenderedPageBreak/>
              <w:br/>
              <w:t>Title</w:t>
            </w:r>
          </w:p>
        </w:tc>
        <w:tc>
          <w:tcPr>
            <w:tcW w:w="1560" w:type="dxa"/>
            <w:tcBorders>
              <w:top w:val="single" w:sz="4" w:space="0" w:color="auto"/>
              <w:left w:val="single" w:sz="4" w:space="0" w:color="auto"/>
              <w:bottom w:val="single" w:sz="4" w:space="0" w:color="auto"/>
              <w:right w:val="single" w:sz="4" w:space="0" w:color="auto"/>
            </w:tcBorders>
          </w:tcPr>
          <w:p w14:paraId="48BAB006" w14:textId="77777777" w:rsidR="000C46F4" w:rsidRPr="009A5941" w:rsidRDefault="000C46F4" w:rsidP="00B51DE4">
            <w:pPr>
              <w:jc w:val="cente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br/>
              <w:t>Name</w:t>
            </w:r>
          </w:p>
        </w:tc>
        <w:tc>
          <w:tcPr>
            <w:tcW w:w="960" w:type="dxa"/>
            <w:tcBorders>
              <w:top w:val="single" w:sz="4" w:space="0" w:color="auto"/>
              <w:left w:val="single" w:sz="4" w:space="0" w:color="auto"/>
              <w:bottom w:val="single" w:sz="4" w:space="0" w:color="auto"/>
              <w:right w:val="single" w:sz="4" w:space="0" w:color="auto"/>
            </w:tcBorders>
          </w:tcPr>
          <w:p w14:paraId="3CFFAFCB" w14:textId="77777777" w:rsidR="000C46F4" w:rsidRPr="009A5941" w:rsidRDefault="000C46F4" w:rsidP="00B51DE4">
            <w:pPr>
              <w:jc w:val="cente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br/>
              <w:t xml:space="preserve">Social Security Number </w:t>
            </w:r>
            <w:r w:rsidRPr="009A5941">
              <w:rPr>
                <w:rFonts w:asciiTheme="majorHAnsi" w:eastAsia="Times New Roman" w:hAnsiTheme="majorHAnsi" w:cstheme="majorHAnsi"/>
                <w:bCs/>
                <w:sz w:val="16"/>
                <w:szCs w:val="18"/>
              </w:rPr>
              <w:br/>
            </w:r>
            <w:r w:rsidRPr="009A5941">
              <w:rPr>
                <w:rFonts w:asciiTheme="majorHAnsi" w:eastAsia="Times New Roman" w:hAnsiTheme="majorHAnsi" w:cstheme="majorHAnsi"/>
                <w:bCs/>
                <w:sz w:val="16"/>
                <w:szCs w:val="18"/>
              </w:rPr>
              <w:br/>
              <w:t xml:space="preserve">(Last </w:t>
            </w:r>
            <w:r w:rsidRPr="009A5941">
              <w:rPr>
                <w:rFonts w:asciiTheme="majorHAnsi" w:eastAsia="Times New Roman" w:hAnsiTheme="majorHAnsi" w:cstheme="majorHAnsi"/>
                <w:bCs/>
                <w:sz w:val="16"/>
                <w:szCs w:val="18"/>
              </w:rPr>
              <w:br/>
              <w:t>4 digits)</w:t>
            </w:r>
            <w:r w:rsidRPr="009A5941">
              <w:rPr>
                <w:rFonts w:asciiTheme="majorHAnsi" w:eastAsia="Times New Roman" w:hAnsiTheme="majorHAnsi" w:cstheme="majorHAnsi"/>
                <w:bCs/>
                <w:sz w:val="16"/>
                <w:szCs w:val="18"/>
              </w:rPr>
              <w:br/>
            </w:r>
          </w:p>
        </w:tc>
        <w:tc>
          <w:tcPr>
            <w:tcW w:w="1320" w:type="dxa"/>
            <w:tcBorders>
              <w:top w:val="single" w:sz="4" w:space="0" w:color="auto"/>
              <w:left w:val="single" w:sz="4" w:space="0" w:color="auto"/>
              <w:bottom w:val="single" w:sz="4" w:space="0" w:color="auto"/>
              <w:right w:val="single" w:sz="4" w:space="0" w:color="auto"/>
            </w:tcBorders>
          </w:tcPr>
          <w:p w14:paraId="3807E1E1" w14:textId="77777777" w:rsidR="000C46F4" w:rsidRPr="009A5941" w:rsidRDefault="000C46F4" w:rsidP="00B51DE4">
            <w:pPr>
              <w:jc w:val="cente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br/>
              <w:t>Registration Number</w:t>
            </w:r>
          </w:p>
        </w:tc>
        <w:tc>
          <w:tcPr>
            <w:tcW w:w="1147" w:type="dxa"/>
            <w:tcBorders>
              <w:top w:val="single" w:sz="4" w:space="0" w:color="auto"/>
              <w:left w:val="single" w:sz="4" w:space="0" w:color="auto"/>
              <w:bottom w:val="single" w:sz="4" w:space="0" w:color="auto"/>
              <w:right w:val="single" w:sz="4" w:space="0" w:color="auto"/>
            </w:tcBorders>
          </w:tcPr>
          <w:p w14:paraId="21713421" w14:textId="77777777" w:rsidR="000C46F4" w:rsidRPr="009A5941" w:rsidRDefault="000C46F4" w:rsidP="00B51DE4">
            <w:pPr>
              <w:jc w:val="cente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br/>
              <w:t xml:space="preserve">Standard </w:t>
            </w:r>
            <w:r w:rsidRPr="009A5941">
              <w:rPr>
                <w:rFonts w:asciiTheme="majorHAnsi" w:eastAsia="Times New Roman" w:hAnsiTheme="majorHAnsi" w:cstheme="majorHAnsi"/>
                <w:bCs/>
                <w:sz w:val="16"/>
                <w:szCs w:val="18"/>
              </w:rPr>
              <w:br/>
            </w:r>
            <w:proofErr w:type="gramStart"/>
            <w:r w:rsidRPr="009A5941">
              <w:rPr>
                <w:rFonts w:asciiTheme="majorHAnsi" w:eastAsia="Times New Roman" w:hAnsiTheme="majorHAnsi" w:cstheme="majorHAnsi"/>
                <w:bCs/>
                <w:sz w:val="16"/>
                <w:szCs w:val="18"/>
              </w:rPr>
              <w:t>Work Day</w:t>
            </w:r>
            <w:proofErr w:type="gramEnd"/>
            <w:r w:rsidRPr="009A5941">
              <w:rPr>
                <w:rFonts w:asciiTheme="majorHAnsi" w:eastAsia="Times New Roman" w:hAnsiTheme="majorHAnsi" w:cstheme="majorHAnsi"/>
                <w:bCs/>
                <w:sz w:val="16"/>
                <w:szCs w:val="18"/>
              </w:rPr>
              <w:t xml:space="preserve"> </w:t>
            </w:r>
            <w:r w:rsidRPr="009A5941">
              <w:rPr>
                <w:rFonts w:asciiTheme="majorHAnsi" w:eastAsia="Times New Roman" w:hAnsiTheme="majorHAnsi" w:cstheme="majorHAnsi"/>
                <w:bCs/>
                <w:sz w:val="16"/>
                <w:szCs w:val="18"/>
              </w:rPr>
              <w:br/>
            </w:r>
            <w:r w:rsidRPr="009A5941">
              <w:rPr>
                <w:rFonts w:asciiTheme="majorHAnsi" w:eastAsia="Times New Roman" w:hAnsiTheme="majorHAnsi" w:cstheme="majorHAnsi"/>
                <w:bCs/>
                <w:sz w:val="16"/>
                <w:szCs w:val="18"/>
              </w:rPr>
              <w:br/>
              <w:t>(</w:t>
            </w:r>
            <w:proofErr w:type="spellStart"/>
            <w:r w:rsidRPr="009A5941">
              <w:rPr>
                <w:rFonts w:asciiTheme="majorHAnsi" w:eastAsia="Times New Roman" w:hAnsiTheme="majorHAnsi" w:cstheme="majorHAnsi"/>
                <w:bCs/>
                <w:sz w:val="16"/>
                <w:szCs w:val="18"/>
              </w:rPr>
              <w:t>Hrs</w:t>
            </w:r>
            <w:proofErr w:type="spellEnd"/>
            <w:r w:rsidRPr="009A5941">
              <w:rPr>
                <w:rFonts w:asciiTheme="majorHAnsi" w:eastAsia="Times New Roman" w:hAnsiTheme="majorHAnsi" w:cstheme="majorHAnsi"/>
                <w:bCs/>
                <w:sz w:val="16"/>
                <w:szCs w:val="18"/>
              </w:rPr>
              <w:t>/day)</w:t>
            </w:r>
          </w:p>
        </w:tc>
        <w:tc>
          <w:tcPr>
            <w:tcW w:w="1316" w:type="dxa"/>
            <w:tcBorders>
              <w:top w:val="single" w:sz="4" w:space="0" w:color="auto"/>
              <w:left w:val="single" w:sz="4" w:space="0" w:color="auto"/>
              <w:bottom w:val="single" w:sz="4" w:space="0" w:color="auto"/>
              <w:right w:val="single" w:sz="4" w:space="0" w:color="auto"/>
            </w:tcBorders>
          </w:tcPr>
          <w:p w14:paraId="0EE9A318" w14:textId="77777777" w:rsidR="000C46F4" w:rsidRPr="009A5941" w:rsidRDefault="000C46F4" w:rsidP="00B51DE4">
            <w:pPr>
              <w:jc w:val="cente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br/>
              <w:t>Term</w:t>
            </w:r>
            <w:r w:rsidRPr="009A5941">
              <w:rPr>
                <w:rFonts w:asciiTheme="majorHAnsi" w:eastAsia="Times New Roman" w:hAnsiTheme="majorHAnsi" w:cstheme="majorHAnsi"/>
                <w:bCs/>
                <w:sz w:val="16"/>
                <w:szCs w:val="18"/>
              </w:rPr>
              <w:br/>
              <w:t>Begins/Ends</w:t>
            </w:r>
          </w:p>
        </w:tc>
        <w:tc>
          <w:tcPr>
            <w:tcW w:w="1497" w:type="dxa"/>
            <w:tcBorders>
              <w:top w:val="single" w:sz="4" w:space="0" w:color="auto"/>
              <w:left w:val="single" w:sz="4" w:space="0" w:color="auto"/>
              <w:bottom w:val="single" w:sz="4" w:space="0" w:color="auto"/>
              <w:right w:val="single" w:sz="4" w:space="0" w:color="auto"/>
            </w:tcBorders>
          </w:tcPr>
          <w:p w14:paraId="34227FAD" w14:textId="77777777" w:rsidR="000C46F4" w:rsidRPr="009A5941" w:rsidRDefault="000C46F4" w:rsidP="00B51DE4">
            <w:pPr>
              <w:jc w:val="cente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br/>
              <w:t>Participates in Employer’s Time Keeping System</w:t>
            </w:r>
            <w:r w:rsidRPr="009A5941">
              <w:rPr>
                <w:rFonts w:asciiTheme="majorHAnsi" w:eastAsia="Times New Roman" w:hAnsiTheme="majorHAnsi" w:cstheme="majorHAnsi"/>
                <w:bCs/>
                <w:sz w:val="16"/>
                <w:szCs w:val="18"/>
              </w:rPr>
              <w:br/>
              <w:t xml:space="preserve"> </w:t>
            </w:r>
            <w:r w:rsidRPr="009A5941">
              <w:rPr>
                <w:rFonts w:asciiTheme="majorHAnsi" w:eastAsia="Times New Roman" w:hAnsiTheme="majorHAnsi" w:cstheme="majorHAnsi"/>
                <w:bCs/>
                <w:sz w:val="16"/>
                <w:szCs w:val="18"/>
              </w:rPr>
              <w:br/>
              <w:t>(Y/N)</w:t>
            </w:r>
          </w:p>
        </w:tc>
        <w:tc>
          <w:tcPr>
            <w:tcW w:w="1320" w:type="dxa"/>
            <w:tcBorders>
              <w:top w:val="single" w:sz="4" w:space="0" w:color="auto"/>
              <w:left w:val="single" w:sz="4" w:space="0" w:color="auto"/>
              <w:bottom w:val="single" w:sz="4" w:space="0" w:color="auto"/>
              <w:right w:val="single" w:sz="4" w:space="0" w:color="auto"/>
            </w:tcBorders>
          </w:tcPr>
          <w:p w14:paraId="2A88CCEA" w14:textId="77777777" w:rsidR="000C46F4" w:rsidRPr="009A5941" w:rsidRDefault="000C46F4" w:rsidP="00B51DE4">
            <w:pPr>
              <w:jc w:val="cente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br/>
              <w:t xml:space="preserve">Days/Month </w:t>
            </w:r>
            <w:r w:rsidRPr="009A5941">
              <w:rPr>
                <w:rFonts w:asciiTheme="majorHAnsi" w:eastAsia="Times New Roman" w:hAnsiTheme="majorHAnsi" w:cstheme="majorHAnsi"/>
                <w:bCs/>
                <w:sz w:val="16"/>
                <w:szCs w:val="18"/>
              </w:rPr>
              <w:br/>
            </w:r>
            <w:r w:rsidRPr="009A5941">
              <w:rPr>
                <w:rFonts w:asciiTheme="majorHAnsi" w:eastAsia="Times New Roman" w:hAnsiTheme="majorHAnsi" w:cstheme="majorHAnsi"/>
                <w:bCs/>
                <w:sz w:val="16"/>
                <w:szCs w:val="18"/>
              </w:rPr>
              <w:br/>
              <w:t>(based on Record of Activities)</w:t>
            </w:r>
          </w:p>
        </w:tc>
      </w:tr>
      <w:tr w:rsidR="000C46F4" w:rsidRPr="009A5941" w14:paraId="0B02FE2E" w14:textId="77777777" w:rsidTr="00B51DE4">
        <w:trPr>
          <w:trHeight w:val="294"/>
          <w:jc w:val="center"/>
        </w:trPr>
        <w:tc>
          <w:tcPr>
            <w:tcW w:w="10712" w:type="dxa"/>
            <w:gridSpan w:val="8"/>
            <w:tcBorders>
              <w:top w:val="single" w:sz="4" w:space="0" w:color="auto"/>
              <w:left w:val="single" w:sz="4" w:space="0" w:color="auto"/>
              <w:bottom w:val="single" w:sz="4" w:space="0" w:color="auto"/>
              <w:right w:val="single" w:sz="4" w:space="0" w:color="auto"/>
            </w:tcBorders>
            <w:shd w:val="clear" w:color="auto" w:fill="E6E6E6"/>
            <w:vAlign w:val="bottom"/>
          </w:tcPr>
          <w:p w14:paraId="308C220C" w14:textId="77777777" w:rsidR="000C46F4" w:rsidRPr="009A5941" w:rsidRDefault="000C46F4" w:rsidP="00B51DE4">
            <w:pPr>
              <w:tabs>
                <w:tab w:val="left" w:pos="4310"/>
              </w:tabs>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t>Elected Officials</w:t>
            </w:r>
            <w:r w:rsidRPr="009A5941">
              <w:rPr>
                <w:rFonts w:asciiTheme="majorHAnsi" w:eastAsia="Times New Roman" w:hAnsiTheme="majorHAnsi" w:cstheme="majorHAnsi"/>
                <w:sz w:val="16"/>
                <w:szCs w:val="18"/>
              </w:rPr>
              <w:t> </w:t>
            </w:r>
          </w:p>
        </w:tc>
      </w:tr>
      <w:tr w:rsidR="000C46F4" w:rsidRPr="009A5941" w14:paraId="1932CF7B" w14:textId="77777777" w:rsidTr="00B51DE4">
        <w:trPr>
          <w:trHeight w:val="261"/>
          <w:jc w:val="center"/>
        </w:trPr>
        <w:tc>
          <w:tcPr>
            <w:tcW w:w="1592" w:type="dxa"/>
            <w:tcBorders>
              <w:top w:val="single" w:sz="4" w:space="0" w:color="auto"/>
              <w:left w:val="single" w:sz="4" w:space="0" w:color="auto"/>
              <w:bottom w:val="single" w:sz="4" w:space="0" w:color="auto"/>
              <w:right w:val="single" w:sz="4" w:space="0" w:color="auto"/>
            </w:tcBorders>
            <w:vAlign w:val="bottom"/>
          </w:tcPr>
          <w:p w14:paraId="0CDDD9B2" w14:textId="77777777" w:rsidR="000C46F4" w:rsidRPr="009A5941" w:rsidRDefault="000C46F4" w:rsidP="00B51DE4">
            <w:pP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t>Supervisor</w:t>
            </w:r>
          </w:p>
        </w:tc>
        <w:tc>
          <w:tcPr>
            <w:tcW w:w="1560" w:type="dxa"/>
            <w:tcBorders>
              <w:top w:val="single" w:sz="4" w:space="0" w:color="auto"/>
              <w:left w:val="single" w:sz="4" w:space="0" w:color="auto"/>
              <w:bottom w:val="single" w:sz="4" w:space="0" w:color="auto"/>
              <w:right w:val="single" w:sz="4" w:space="0" w:color="auto"/>
            </w:tcBorders>
            <w:noWrap/>
            <w:vAlign w:val="bottom"/>
          </w:tcPr>
          <w:p w14:paraId="35F530DF"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Daniel Pangrazio</w:t>
            </w:r>
          </w:p>
        </w:tc>
        <w:tc>
          <w:tcPr>
            <w:tcW w:w="960" w:type="dxa"/>
            <w:tcBorders>
              <w:top w:val="single" w:sz="4" w:space="0" w:color="auto"/>
              <w:left w:val="single" w:sz="4" w:space="0" w:color="auto"/>
              <w:bottom w:val="single" w:sz="4" w:space="0" w:color="auto"/>
              <w:right w:val="single" w:sz="4" w:space="0" w:color="auto"/>
            </w:tcBorders>
          </w:tcPr>
          <w:p w14:paraId="1A609F20" w14:textId="77777777" w:rsidR="000C46F4" w:rsidRPr="009A5941" w:rsidRDefault="000C46F4" w:rsidP="00B51DE4">
            <w:pPr>
              <w:jc w:val="center"/>
              <w:rPr>
                <w:rFonts w:asciiTheme="majorHAnsi" w:eastAsia="Times New Roman" w:hAnsiTheme="majorHAnsi" w:cstheme="majorHAnsi"/>
                <w:b/>
                <w:bCs/>
                <w:sz w:val="16"/>
                <w:szCs w:val="18"/>
              </w:rPr>
            </w:pPr>
            <w:r w:rsidRPr="00C74B88">
              <w:rPr>
                <w:rFonts w:asciiTheme="majorHAnsi" w:eastAsia="Times New Roman" w:hAnsiTheme="majorHAnsi" w:cstheme="majorHAnsi"/>
                <w:b/>
                <w:bCs/>
                <w:sz w:val="16"/>
                <w:szCs w:val="18"/>
              </w:rPr>
              <w:t>XXXX</w:t>
            </w:r>
          </w:p>
        </w:tc>
        <w:tc>
          <w:tcPr>
            <w:tcW w:w="1320" w:type="dxa"/>
            <w:tcBorders>
              <w:top w:val="single" w:sz="4" w:space="0" w:color="auto"/>
              <w:left w:val="single" w:sz="4" w:space="0" w:color="auto"/>
              <w:bottom w:val="single" w:sz="4" w:space="0" w:color="auto"/>
              <w:right w:val="single" w:sz="4" w:space="0" w:color="auto"/>
            </w:tcBorders>
          </w:tcPr>
          <w:p w14:paraId="07C54660"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362989BF"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6</w:t>
            </w:r>
          </w:p>
        </w:tc>
        <w:tc>
          <w:tcPr>
            <w:tcW w:w="1316" w:type="dxa"/>
            <w:tcBorders>
              <w:top w:val="single" w:sz="4" w:space="0" w:color="auto"/>
              <w:left w:val="single" w:sz="4" w:space="0" w:color="auto"/>
              <w:bottom w:val="single" w:sz="4" w:space="0" w:color="auto"/>
              <w:right w:val="single" w:sz="4" w:space="0" w:color="auto"/>
            </w:tcBorders>
            <w:noWrap/>
            <w:vAlign w:val="bottom"/>
          </w:tcPr>
          <w:p w14:paraId="7296390E"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01/01/</w:t>
            </w:r>
            <w:r>
              <w:rPr>
                <w:rFonts w:asciiTheme="majorHAnsi" w:eastAsia="Times New Roman" w:hAnsiTheme="majorHAnsi" w:cstheme="majorHAnsi"/>
                <w:sz w:val="16"/>
                <w:szCs w:val="18"/>
              </w:rPr>
              <w:t>20</w:t>
            </w:r>
            <w:r w:rsidRPr="009A5941">
              <w:rPr>
                <w:rFonts w:asciiTheme="majorHAnsi" w:eastAsia="Times New Roman" w:hAnsiTheme="majorHAnsi" w:cstheme="majorHAnsi"/>
                <w:sz w:val="16"/>
                <w:szCs w:val="18"/>
              </w:rPr>
              <w:t>-12/31/</w:t>
            </w:r>
            <w:r>
              <w:rPr>
                <w:rFonts w:asciiTheme="majorHAnsi" w:eastAsia="Times New Roman" w:hAnsiTheme="majorHAnsi" w:cstheme="majorHAnsi"/>
                <w:sz w:val="16"/>
                <w:szCs w:val="18"/>
              </w:rPr>
              <w:t>21</w:t>
            </w:r>
          </w:p>
        </w:tc>
        <w:tc>
          <w:tcPr>
            <w:tcW w:w="1497" w:type="dxa"/>
            <w:tcBorders>
              <w:top w:val="single" w:sz="4" w:space="0" w:color="auto"/>
              <w:left w:val="single" w:sz="4" w:space="0" w:color="auto"/>
              <w:bottom w:val="single" w:sz="4" w:space="0" w:color="auto"/>
              <w:right w:val="single" w:sz="4" w:space="0" w:color="auto"/>
            </w:tcBorders>
            <w:noWrap/>
            <w:vAlign w:val="bottom"/>
          </w:tcPr>
          <w:p w14:paraId="0817B1AB"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tcPr>
          <w:p w14:paraId="1007B009" w14:textId="77777777" w:rsidR="000C46F4" w:rsidRPr="009A5941" w:rsidRDefault="000C46F4" w:rsidP="00B51DE4">
            <w:pPr>
              <w:jc w:val="center"/>
              <w:rPr>
                <w:rFonts w:asciiTheme="majorHAnsi" w:eastAsia="Times New Roman" w:hAnsiTheme="majorHAnsi" w:cstheme="majorHAnsi"/>
                <w:sz w:val="16"/>
                <w:szCs w:val="18"/>
              </w:rPr>
            </w:pPr>
          </w:p>
          <w:p w14:paraId="11F9049E"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13.27</w:t>
            </w:r>
          </w:p>
        </w:tc>
      </w:tr>
      <w:tr w:rsidR="000C46F4" w:rsidRPr="009A5941" w14:paraId="4223C3D2" w14:textId="77777777" w:rsidTr="00B51DE4">
        <w:trPr>
          <w:trHeight w:val="261"/>
          <w:jc w:val="center"/>
        </w:trPr>
        <w:tc>
          <w:tcPr>
            <w:tcW w:w="1592" w:type="dxa"/>
            <w:tcBorders>
              <w:top w:val="single" w:sz="4" w:space="0" w:color="auto"/>
              <w:left w:val="single" w:sz="4" w:space="0" w:color="auto"/>
              <w:bottom w:val="single" w:sz="4" w:space="0" w:color="auto"/>
              <w:right w:val="single" w:sz="4" w:space="0" w:color="auto"/>
            </w:tcBorders>
            <w:vAlign w:val="bottom"/>
          </w:tcPr>
          <w:p w14:paraId="4D4E705C"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Town Clerk</w:t>
            </w:r>
          </w:p>
        </w:tc>
        <w:tc>
          <w:tcPr>
            <w:tcW w:w="1560" w:type="dxa"/>
            <w:tcBorders>
              <w:top w:val="single" w:sz="4" w:space="0" w:color="auto"/>
              <w:left w:val="single" w:sz="4" w:space="0" w:color="auto"/>
              <w:bottom w:val="single" w:sz="4" w:space="0" w:color="auto"/>
              <w:right w:val="single" w:sz="4" w:space="0" w:color="auto"/>
            </w:tcBorders>
            <w:noWrap/>
            <w:vAlign w:val="bottom"/>
          </w:tcPr>
          <w:p w14:paraId="5539489F"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Laurie Sattora</w:t>
            </w:r>
          </w:p>
        </w:tc>
        <w:tc>
          <w:tcPr>
            <w:tcW w:w="960" w:type="dxa"/>
            <w:tcBorders>
              <w:top w:val="single" w:sz="4" w:space="0" w:color="auto"/>
              <w:left w:val="single" w:sz="4" w:space="0" w:color="auto"/>
              <w:bottom w:val="single" w:sz="4" w:space="0" w:color="auto"/>
              <w:right w:val="single" w:sz="4" w:space="0" w:color="auto"/>
            </w:tcBorders>
          </w:tcPr>
          <w:p w14:paraId="11A3D561" w14:textId="77777777" w:rsidR="000C46F4" w:rsidRPr="009A5941" w:rsidRDefault="000C46F4" w:rsidP="00B51DE4">
            <w:pPr>
              <w:jc w:val="center"/>
              <w:rPr>
                <w:rFonts w:asciiTheme="majorHAnsi" w:eastAsia="Times New Roman" w:hAnsiTheme="majorHAnsi" w:cstheme="majorHAnsi"/>
                <w:b/>
                <w:bCs/>
                <w:sz w:val="16"/>
                <w:szCs w:val="18"/>
              </w:rPr>
            </w:pPr>
            <w:r w:rsidRPr="00C74B88">
              <w:rPr>
                <w:rFonts w:asciiTheme="majorHAnsi" w:eastAsia="Times New Roman" w:hAnsiTheme="majorHAnsi" w:cstheme="majorHAnsi"/>
                <w:b/>
                <w:bCs/>
                <w:sz w:val="16"/>
                <w:szCs w:val="18"/>
              </w:rPr>
              <w:t>XXXX</w:t>
            </w:r>
          </w:p>
        </w:tc>
        <w:tc>
          <w:tcPr>
            <w:tcW w:w="1320" w:type="dxa"/>
            <w:tcBorders>
              <w:top w:val="single" w:sz="4" w:space="0" w:color="auto"/>
              <w:left w:val="single" w:sz="4" w:space="0" w:color="auto"/>
              <w:bottom w:val="single" w:sz="4" w:space="0" w:color="auto"/>
              <w:right w:val="single" w:sz="4" w:space="0" w:color="auto"/>
            </w:tcBorders>
          </w:tcPr>
          <w:p w14:paraId="553DA701"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393CB71E"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6</w:t>
            </w:r>
          </w:p>
        </w:tc>
        <w:tc>
          <w:tcPr>
            <w:tcW w:w="1316" w:type="dxa"/>
            <w:tcBorders>
              <w:top w:val="single" w:sz="4" w:space="0" w:color="auto"/>
              <w:left w:val="single" w:sz="4" w:space="0" w:color="auto"/>
              <w:bottom w:val="single" w:sz="4" w:space="0" w:color="auto"/>
              <w:right w:val="single" w:sz="4" w:space="0" w:color="auto"/>
            </w:tcBorders>
            <w:noWrap/>
            <w:vAlign w:val="bottom"/>
          </w:tcPr>
          <w:p w14:paraId="6949C6FF"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01/01/</w:t>
            </w:r>
            <w:r>
              <w:rPr>
                <w:rFonts w:asciiTheme="majorHAnsi" w:eastAsia="Times New Roman" w:hAnsiTheme="majorHAnsi" w:cstheme="majorHAnsi"/>
                <w:sz w:val="16"/>
                <w:szCs w:val="18"/>
              </w:rPr>
              <w:t>20</w:t>
            </w:r>
            <w:r w:rsidRPr="009A5941">
              <w:rPr>
                <w:rFonts w:asciiTheme="majorHAnsi" w:eastAsia="Times New Roman" w:hAnsiTheme="majorHAnsi" w:cstheme="majorHAnsi"/>
                <w:sz w:val="16"/>
                <w:szCs w:val="18"/>
              </w:rPr>
              <w:t>-12/31/</w:t>
            </w:r>
            <w:r>
              <w:rPr>
                <w:rFonts w:asciiTheme="majorHAnsi" w:eastAsia="Times New Roman" w:hAnsiTheme="majorHAnsi" w:cstheme="majorHAnsi"/>
                <w:sz w:val="16"/>
                <w:szCs w:val="18"/>
              </w:rPr>
              <w:t>21</w:t>
            </w:r>
          </w:p>
        </w:tc>
        <w:tc>
          <w:tcPr>
            <w:tcW w:w="1497" w:type="dxa"/>
            <w:tcBorders>
              <w:top w:val="single" w:sz="4" w:space="0" w:color="auto"/>
              <w:left w:val="single" w:sz="4" w:space="0" w:color="auto"/>
              <w:bottom w:val="single" w:sz="4" w:space="0" w:color="auto"/>
              <w:right w:val="single" w:sz="4" w:space="0" w:color="auto"/>
            </w:tcBorders>
            <w:noWrap/>
            <w:vAlign w:val="bottom"/>
          </w:tcPr>
          <w:p w14:paraId="4E642151"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vAlign w:val="bottom"/>
          </w:tcPr>
          <w:p w14:paraId="725F03DA"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24.25</w:t>
            </w:r>
          </w:p>
        </w:tc>
      </w:tr>
      <w:tr w:rsidR="000C46F4" w:rsidRPr="009A5941" w14:paraId="0C112655" w14:textId="77777777" w:rsidTr="00B51DE4">
        <w:trPr>
          <w:trHeight w:val="261"/>
          <w:jc w:val="center"/>
        </w:trPr>
        <w:tc>
          <w:tcPr>
            <w:tcW w:w="1592" w:type="dxa"/>
            <w:tcBorders>
              <w:top w:val="single" w:sz="4" w:space="0" w:color="auto"/>
              <w:left w:val="single" w:sz="4" w:space="0" w:color="auto"/>
              <w:bottom w:val="single" w:sz="4" w:space="0" w:color="auto"/>
              <w:right w:val="single" w:sz="4" w:space="0" w:color="auto"/>
            </w:tcBorders>
            <w:vAlign w:val="bottom"/>
          </w:tcPr>
          <w:p w14:paraId="711C326B" w14:textId="77777777" w:rsidR="000C46F4" w:rsidRPr="009A5941" w:rsidRDefault="000C46F4" w:rsidP="00B51DE4">
            <w:pP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t>Town Justice</w:t>
            </w:r>
          </w:p>
        </w:tc>
        <w:tc>
          <w:tcPr>
            <w:tcW w:w="1560" w:type="dxa"/>
            <w:tcBorders>
              <w:top w:val="single" w:sz="4" w:space="0" w:color="auto"/>
              <w:left w:val="single" w:sz="4" w:space="0" w:color="auto"/>
              <w:bottom w:val="single" w:sz="4" w:space="0" w:color="auto"/>
              <w:right w:val="single" w:sz="4" w:space="0" w:color="auto"/>
            </w:tcBorders>
            <w:noWrap/>
            <w:vAlign w:val="bottom"/>
          </w:tcPr>
          <w:p w14:paraId="61C7189F"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Mark </w:t>
            </w:r>
            <w:proofErr w:type="spellStart"/>
            <w:r w:rsidRPr="009A5941">
              <w:rPr>
                <w:rFonts w:asciiTheme="majorHAnsi" w:eastAsia="Times New Roman" w:hAnsiTheme="majorHAnsi" w:cstheme="majorHAnsi"/>
                <w:sz w:val="16"/>
                <w:szCs w:val="18"/>
              </w:rPr>
              <w:t>Riggi</w:t>
            </w:r>
            <w:proofErr w:type="spellEnd"/>
          </w:p>
        </w:tc>
        <w:tc>
          <w:tcPr>
            <w:tcW w:w="960" w:type="dxa"/>
            <w:tcBorders>
              <w:top w:val="single" w:sz="4" w:space="0" w:color="auto"/>
              <w:left w:val="single" w:sz="4" w:space="0" w:color="auto"/>
              <w:bottom w:val="single" w:sz="4" w:space="0" w:color="auto"/>
              <w:right w:val="single" w:sz="4" w:space="0" w:color="auto"/>
            </w:tcBorders>
          </w:tcPr>
          <w:p w14:paraId="2E087F61" w14:textId="77777777" w:rsidR="000C46F4" w:rsidRPr="009A5941" w:rsidRDefault="000C46F4" w:rsidP="00B51DE4">
            <w:pPr>
              <w:jc w:val="center"/>
              <w:rPr>
                <w:rFonts w:asciiTheme="majorHAnsi" w:eastAsia="Times New Roman" w:hAnsiTheme="majorHAnsi" w:cstheme="majorHAnsi"/>
                <w:b/>
                <w:bCs/>
                <w:sz w:val="16"/>
                <w:szCs w:val="18"/>
              </w:rPr>
            </w:pPr>
            <w:r w:rsidRPr="00C74B88">
              <w:rPr>
                <w:rFonts w:asciiTheme="majorHAnsi" w:eastAsia="Times New Roman" w:hAnsiTheme="majorHAnsi" w:cstheme="majorHAnsi"/>
                <w:b/>
                <w:bCs/>
                <w:sz w:val="16"/>
                <w:szCs w:val="18"/>
              </w:rPr>
              <w:t>XXXX</w:t>
            </w:r>
          </w:p>
        </w:tc>
        <w:tc>
          <w:tcPr>
            <w:tcW w:w="1320" w:type="dxa"/>
            <w:tcBorders>
              <w:top w:val="single" w:sz="4" w:space="0" w:color="auto"/>
              <w:left w:val="single" w:sz="4" w:space="0" w:color="auto"/>
              <w:bottom w:val="single" w:sz="4" w:space="0" w:color="auto"/>
              <w:right w:val="single" w:sz="4" w:space="0" w:color="auto"/>
            </w:tcBorders>
          </w:tcPr>
          <w:p w14:paraId="170B6A22" w14:textId="77777777" w:rsidR="000C46F4" w:rsidRPr="009A5941" w:rsidRDefault="000C46F4" w:rsidP="00B51DE4">
            <w:pPr>
              <w:jc w:val="center"/>
              <w:rPr>
                <w:rFonts w:asciiTheme="majorHAnsi" w:eastAsia="Times New Roman" w:hAnsiTheme="majorHAnsi" w:cstheme="majorHAnsi"/>
                <w:sz w:val="16"/>
                <w:szCs w:val="18"/>
              </w:rPr>
            </w:pPr>
            <w:r w:rsidRPr="009A5941">
              <w:rPr>
                <w:b/>
                <w:sz w:val="16"/>
                <w:szCs w:val="18"/>
              </w:rPr>
              <w:t xml:space="preserve"> </w:t>
            </w:r>
            <w:r>
              <w:rPr>
                <w:b/>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2BF34F2D"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6</w:t>
            </w:r>
          </w:p>
        </w:tc>
        <w:tc>
          <w:tcPr>
            <w:tcW w:w="1316" w:type="dxa"/>
            <w:tcBorders>
              <w:top w:val="single" w:sz="4" w:space="0" w:color="auto"/>
              <w:left w:val="single" w:sz="4" w:space="0" w:color="auto"/>
              <w:bottom w:val="single" w:sz="4" w:space="0" w:color="auto"/>
              <w:right w:val="single" w:sz="4" w:space="0" w:color="auto"/>
            </w:tcBorders>
            <w:noWrap/>
            <w:vAlign w:val="bottom"/>
          </w:tcPr>
          <w:p w14:paraId="30314D5C"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01/01/</w:t>
            </w:r>
            <w:r>
              <w:rPr>
                <w:rFonts w:asciiTheme="majorHAnsi" w:eastAsia="Times New Roman" w:hAnsiTheme="majorHAnsi" w:cstheme="majorHAnsi"/>
                <w:sz w:val="16"/>
                <w:szCs w:val="18"/>
              </w:rPr>
              <w:t>20</w:t>
            </w:r>
            <w:r w:rsidRPr="009A5941">
              <w:rPr>
                <w:rFonts w:asciiTheme="majorHAnsi" w:eastAsia="Times New Roman" w:hAnsiTheme="majorHAnsi" w:cstheme="majorHAnsi"/>
                <w:sz w:val="16"/>
                <w:szCs w:val="18"/>
              </w:rPr>
              <w:t>-12/31/</w:t>
            </w:r>
            <w:r>
              <w:rPr>
                <w:rFonts w:asciiTheme="majorHAnsi" w:eastAsia="Times New Roman" w:hAnsiTheme="majorHAnsi" w:cstheme="majorHAnsi"/>
                <w:sz w:val="16"/>
                <w:szCs w:val="18"/>
              </w:rPr>
              <w:t>23</w:t>
            </w:r>
          </w:p>
        </w:tc>
        <w:tc>
          <w:tcPr>
            <w:tcW w:w="1497" w:type="dxa"/>
            <w:tcBorders>
              <w:top w:val="single" w:sz="4" w:space="0" w:color="auto"/>
              <w:left w:val="single" w:sz="4" w:space="0" w:color="auto"/>
              <w:bottom w:val="single" w:sz="4" w:space="0" w:color="auto"/>
              <w:right w:val="single" w:sz="4" w:space="0" w:color="auto"/>
            </w:tcBorders>
            <w:noWrap/>
            <w:vAlign w:val="bottom"/>
          </w:tcPr>
          <w:p w14:paraId="6E719E5B"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tcPr>
          <w:p w14:paraId="17D50465" w14:textId="77777777" w:rsidR="000C46F4" w:rsidRPr="009A5941" w:rsidRDefault="000C46F4" w:rsidP="00B51DE4">
            <w:pPr>
              <w:jc w:val="center"/>
              <w:rPr>
                <w:rFonts w:asciiTheme="majorHAnsi" w:eastAsia="Times New Roman" w:hAnsiTheme="majorHAnsi" w:cstheme="majorHAnsi"/>
                <w:sz w:val="16"/>
                <w:szCs w:val="18"/>
              </w:rPr>
            </w:pPr>
          </w:p>
          <w:p w14:paraId="62164991"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04.08</w:t>
            </w:r>
          </w:p>
        </w:tc>
      </w:tr>
      <w:tr w:rsidR="000C46F4" w:rsidRPr="009A5941" w14:paraId="4F0820AE" w14:textId="77777777" w:rsidTr="00B51DE4">
        <w:trPr>
          <w:trHeight w:val="261"/>
          <w:jc w:val="center"/>
        </w:trPr>
        <w:tc>
          <w:tcPr>
            <w:tcW w:w="1592" w:type="dxa"/>
            <w:tcBorders>
              <w:top w:val="single" w:sz="4" w:space="0" w:color="auto"/>
              <w:left w:val="single" w:sz="4" w:space="0" w:color="auto"/>
              <w:bottom w:val="single" w:sz="4" w:space="0" w:color="auto"/>
              <w:right w:val="single" w:sz="4" w:space="0" w:color="auto"/>
            </w:tcBorders>
            <w:vAlign w:val="bottom"/>
          </w:tcPr>
          <w:p w14:paraId="08F83884" w14:textId="77777777" w:rsidR="000C46F4" w:rsidRPr="009A5941" w:rsidRDefault="000C46F4" w:rsidP="00B51DE4">
            <w:pP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t>Town Justice</w:t>
            </w:r>
          </w:p>
        </w:tc>
        <w:tc>
          <w:tcPr>
            <w:tcW w:w="1560" w:type="dxa"/>
            <w:tcBorders>
              <w:top w:val="single" w:sz="4" w:space="0" w:color="auto"/>
              <w:left w:val="single" w:sz="4" w:space="0" w:color="auto"/>
              <w:bottom w:val="single" w:sz="4" w:space="0" w:color="auto"/>
              <w:right w:val="single" w:sz="4" w:space="0" w:color="auto"/>
            </w:tcBorders>
            <w:noWrap/>
            <w:vAlign w:val="bottom"/>
          </w:tcPr>
          <w:p w14:paraId="359CC4D2"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Kyle MacKay</w:t>
            </w:r>
          </w:p>
        </w:tc>
        <w:tc>
          <w:tcPr>
            <w:tcW w:w="960" w:type="dxa"/>
            <w:tcBorders>
              <w:top w:val="single" w:sz="4" w:space="0" w:color="auto"/>
              <w:left w:val="single" w:sz="4" w:space="0" w:color="auto"/>
              <w:bottom w:val="single" w:sz="4" w:space="0" w:color="auto"/>
              <w:right w:val="single" w:sz="4" w:space="0" w:color="auto"/>
            </w:tcBorders>
          </w:tcPr>
          <w:p w14:paraId="5A376DDA" w14:textId="77777777" w:rsidR="000C46F4" w:rsidRPr="009A5941" w:rsidRDefault="000C46F4" w:rsidP="00B51DE4">
            <w:pPr>
              <w:jc w:val="center"/>
              <w:rPr>
                <w:rFonts w:asciiTheme="majorHAnsi" w:eastAsia="Times New Roman" w:hAnsiTheme="majorHAnsi" w:cstheme="majorHAnsi"/>
                <w:b/>
                <w:bCs/>
                <w:sz w:val="16"/>
                <w:szCs w:val="18"/>
              </w:rPr>
            </w:pPr>
            <w:r w:rsidRPr="00C74B88">
              <w:rPr>
                <w:rFonts w:asciiTheme="majorHAnsi" w:eastAsia="Times New Roman" w:hAnsiTheme="majorHAnsi" w:cstheme="majorHAnsi"/>
                <w:b/>
                <w:bCs/>
                <w:sz w:val="16"/>
                <w:szCs w:val="18"/>
              </w:rPr>
              <w:t>XXXX</w:t>
            </w:r>
          </w:p>
        </w:tc>
        <w:tc>
          <w:tcPr>
            <w:tcW w:w="1320" w:type="dxa"/>
            <w:tcBorders>
              <w:top w:val="single" w:sz="4" w:space="0" w:color="auto"/>
              <w:left w:val="single" w:sz="4" w:space="0" w:color="auto"/>
              <w:bottom w:val="single" w:sz="4" w:space="0" w:color="auto"/>
              <w:right w:val="single" w:sz="4" w:space="0" w:color="auto"/>
            </w:tcBorders>
          </w:tcPr>
          <w:p w14:paraId="1B7E1B90"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4FF43535"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6</w:t>
            </w:r>
          </w:p>
        </w:tc>
        <w:tc>
          <w:tcPr>
            <w:tcW w:w="1316" w:type="dxa"/>
            <w:tcBorders>
              <w:top w:val="single" w:sz="4" w:space="0" w:color="auto"/>
              <w:left w:val="single" w:sz="4" w:space="0" w:color="auto"/>
              <w:bottom w:val="single" w:sz="4" w:space="0" w:color="auto"/>
              <w:right w:val="single" w:sz="4" w:space="0" w:color="auto"/>
            </w:tcBorders>
            <w:noWrap/>
            <w:vAlign w:val="bottom"/>
          </w:tcPr>
          <w:p w14:paraId="66AA208C"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01/01/18–</w:t>
            </w:r>
          </w:p>
          <w:p w14:paraId="27AF8316"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12/31/21</w:t>
            </w:r>
          </w:p>
        </w:tc>
        <w:tc>
          <w:tcPr>
            <w:tcW w:w="1497" w:type="dxa"/>
            <w:tcBorders>
              <w:top w:val="single" w:sz="4" w:space="0" w:color="auto"/>
              <w:left w:val="single" w:sz="4" w:space="0" w:color="auto"/>
              <w:bottom w:val="single" w:sz="4" w:space="0" w:color="auto"/>
              <w:right w:val="single" w:sz="4" w:space="0" w:color="auto"/>
            </w:tcBorders>
            <w:noWrap/>
            <w:vAlign w:val="bottom"/>
          </w:tcPr>
          <w:p w14:paraId="1344AFDF"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tcPr>
          <w:p w14:paraId="4D1BBF6C" w14:textId="77777777" w:rsidR="000C46F4" w:rsidRPr="009A5941" w:rsidRDefault="000C46F4" w:rsidP="00B51DE4">
            <w:pPr>
              <w:jc w:val="center"/>
              <w:rPr>
                <w:rFonts w:asciiTheme="majorHAnsi" w:eastAsia="Times New Roman" w:hAnsiTheme="majorHAnsi" w:cstheme="majorHAnsi"/>
                <w:sz w:val="16"/>
                <w:szCs w:val="18"/>
              </w:rPr>
            </w:pPr>
          </w:p>
          <w:p w14:paraId="3C8B8207"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01.34</w:t>
            </w:r>
          </w:p>
        </w:tc>
      </w:tr>
      <w:tr w:rsidR="000C46F4" w:rsidRPr="009A5941" w14:paraId="2F55FB62" w14:textId="77777777" w:rsidTr="00B51DE4">
        <w:trPr>
          <w:trHeight w:val="261"/>
          <w:jc w:val="center"/>
        </w:trPr>
        <w:tc>
          <w:tcPr>
            <w:tcW w:w="10712" w:type="dxa"/>
            <w:gridSpan w:val="8"/>
            <w:tcBorders>
              <w:top w:val="single" w:sz="4" w:space="0" w:color="auto"/>
              <w:left w:val="single" w:sz="4" w:space="0" w:color="auto"/>
              <w:bottom w:val="single" w:sz="4" w:space="0" w:color="auto"/>
              <w:right w:val="single" w:sz="4" w:space="0" w:color="auto"/>
            </w:tcBorders>
            <w:shd w:val="clear" w:color="auto" w:fill="E6E6E6"/>
            <w:noWrap/>
            <w:vAlign w:val="bottom"/>
          </w:tcPr>
          <w:p w14:paraId="05DAA0C3" w14:textId="77777777" w:rsidR="000C46F4" w:rsidRPr="009A5941" w:rsidRDefault="000C46F4" w:rsidP="00B51DE4">
            <w:pPr>
              <w:rPr>
                <w:rFonts w:asciiTheme="majorHAnsi" w:eastAsia="Times New Roman" w:hAnsiTheme="majorHAnsi" w:cstheme="majorHAnsi"/>
                <w:bCs/>
                <w:sz w:val="16"/>
                <w:szCs w:val="18"/>
              </w:rPr>
            </w:pPr>
            <w:r w:rsidRPr="009A5941">
              <w:rPr>
                <w:rFonts w:asciiTheme="majorHAnsi" w:eastAsia="Times New Roman" w:hAnsiTheme="majorHAnsi" w:cstheme="majorHAnsi"/>
                <w:bCs/>
                <w:sz w:val="16"/>
                <w:szCs w:val="18"/>
              </w:rPr>
              <w:t>Appointed Officials</w:t>
            </w:r>
          </w:p>
        </w:tc>
      </w:tr>
      <w:tr w:rsidR="000C46F4" w:rsidRPr="009A5941" w14:paraId="068C2822" w14:textId="77777777" w:rsidTr="00B51DE4">
        <w:trPr>
          <w:trHeight w:val="261"/>
          <w:jc w:val="center"/>
        </w:trPr>
        <w:tc>
          <w:tcPr>
            <w:tcW w:w="1592" w:type="dxa"/>
            <w:tcBorders>
              <w:top w:val="single" w:sz="4" w:space="0" w:color="auto"/>
              <w:left w:val="single" w:sz="4" w:space="0" w:color="auto"/>
              <w:bottom w:val="single" w:sz="4" w:space="0" w:color="auto"/>
              <w:right w:val="single" w:sz="4" w:space="0" w:color="auto"/>
            </w:tcBorders>
            <w:vAlign w:val="bottom"/>
          </w:tcPr>
          <w:p w14:paraId="1099AE54"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Clerk to Supervisor</w:t>
            </w:r>
          </w:p>
        </w:tc>
        <w:tc>
          <w:tcPr>
            <w:tcW w:w="1560" w:type="dxa"/>
            <w:tcBorders>
              <w:top w:val="single" w:sz="4" w:space="0" w:color="auto"/>
              <w:left w:val="single" w:sz="4" w:space="0" w:color="auto"/>
              <w:bottom w:val="single" w:sz="4" w:space="0" w:color="auto"/>
              <w:right w:val="single" w:sz="4" w:space="0" w:color="auto"/>
            </w:tcBorders>
            <w:noWrap/>
            <w:vAlign w:val="bottom"/>
          </w:tcPr>
          <w:p w14:paraId="72C18A2E"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Seth Graham</w:t>
            </w:r>
          </w:p>
        </w:tc>
        <w:tc>
          <w:tcPr>
            <w:tcW w:w="960" w:type="dxa"/>
            <w:tcBorders>
              <w:top w:val="single" w:sz="4" w:space="0" w:color="auto"/>
              <w:left w:val="single" w:sz="4" w:space="0" w:color="auto"/>
              <w:bottom w:val="single" w:sz="4" w:space="0" w:color="auto"/>
              <w:right w:val="single" w:sz="4" w:space="0" w:color="auto"/>
            </w:tcBorders>
          </w:tcPr>
          <w:p w14:paraId="05DEF35C" w14:textId="77777777" w:rsidR="000C46F4" w:rsidRPr="009A5941" w:rsidRDefault="000C46F4" w:rsidP="00B51DE4">
            <w:pPr>
              <w:jc w:val="center"/>
              <w:rPr>
                <w:rFonts w:asciiTheme="majorHAnsi" w:eastAsia="Times New Roman" w:hAnsiTheme="majorHAnsi" w:cstheme="majorHAnsi"/>
                <w:b/>
                <w:bCs/>
                <w:sz w:val="16"/>
                <w:szCs w:val="18"/>
              </w:rPr>
            </w:pPr>
            <w:r>
              <w:rPr>
                <w:rFonts w:asciiTheme="majorHAnsi" w:eastAsia="Times New Roman" w:hAnsiTheme="majorHAnsi" w:cstheme="majorHAnsi"/>
                <w:b/>
                <w:bCs/>
                <w:sz w:val="16"/>
                <w:szCs w:val="18"/>
              </w:rPr>
              <w:t>XXXXX</w:t>
            </w:r>
          </w:p>
        </w:tc>
        <w:tc>
          <w:tcPr>
            <w:tcW w:w="1320" w:type="dxa"/>
            <w:tcBorders>
              <w:top w:val="single" w:sz="4" w:space="0" w:color="auto"/>
              <w:left w:val="single" w:sz="4" w:space="0" w:color="auto"/>
              <w:bottom w:val="single" w:sz="4" w:space="0" w:color="auto"/>
              <w:right w:val="single" w:sz="4" w:space="0" w:color="auto"/>
            </w:tcBorders>
          </w:tcPr>
          <w:p w14:paraId="552AD295" w14:textId="77777777" w:rsidR="000C46F4" w:rsidRPr="009A5941" w:rsidRDefault="000C46F4" w:rsidP="00B51DE4">
            <w:pPr>
              <w:jc w:val="center"/>
              <w:rPr>
                <w:rFonts w:asciiTheme="majorHAnsi" w:eastAsia="Times New Roman" w:hAnsiTheme="majorHAnsi" w:cstheme="majorHAnsi"/>
                <w:b/>
                <w:bCs/>
                <w:sz w:val="16"/>
                <w:szCs w:val="18"/>
              </w:rPr>
            </w:pPr>
            <w:r>
              <w:rPr>
                <w:rFonts w:asciiTheme="majorHAnsi" w:eastAsia="Times New Roman" w:hAnsiTheme="majorHAnsi" w:cstheme="majorHAnsi"/>
                <w:b/>
                <w:bCs/>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66DD86E0"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6</w:t>
            </w:r>
          </w:p>
        </w:tc>
        <w:tc>
          <w:tcPr>
            <w:tcW w:w="1316" w:type="dxa"/>
            <w:tcBorders>
              <w:top w:val="single" w:sz="4" w:space="0" w:color="auto"/>
              <w:left w:val="single" w:sz="4" w:space="0" w:color="auto"/>
              <w:bottom w:val="single" w:sz="4" w:space="0" w:color="auto"/>
              <w:right w:val="single" w:sz="4" w:space="0" w:color="auto"/>
            </w:tcBorders>
            <w:noWrap/>
            <w:vAlign w:val="bottom"/>
          </w:tcPr>
          <w:p w14:paraId="5B8C3D07" w14:textId="77777777" w:rsidR="000C46F4" w:rsidRPr="009A5941" w:rsidRDefault="000C46F4" w:rsidP="00B51DE4">
            <w:pPr>
              <w:rPr>
                <w:rFonts w:asciiTheme="majorHAnsi" w:eastAsia="Times New Roman" w:hAnsiTheme="majorHAnsi" w:cstheme="majorHAnsi"/>
                <w:sz w:val="16"/>
                <w:szCs w:val="18"/>
              </w:rPr>
            </w:pPr>
            <w:r>
              <w:rPr>
                <w:rFonts w:asciiTheme="majorHAnsi" w:eastAsia="Times New Roman" w:hAnsiTheme="majorHAnsi" w:cstheme="majorHAnsi"/>
                <w:sz w:val="16"/>
                <w:szCs w:val="18"/>
              </w:rPr>
              <w:t>01/01/2020</w:t>
            </w:r>
            <w:r w:rsidRPr="009A5941">
              <w:rPr>
                <w:rFonts w:asciiTheme="majorHAnsi" w:eastAsia="Times New Roman" w:hAnsiTheme="majorHAnsi" w:cstheme="majorHAnsi"/>
                <w:sz w:val="16"/>
                <w:szCs w:val="18"/>
              </w:rPr>
              <w:t xml:space="preserve"> –</w:t>
            </w:r>
          </w:p>
          <w:p w14:paraId="2E0E26D6"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12/31/</w:t>
            </w:r>
            <w:r>
              <w:rPr>
                <w:rFonts w:asciiTheme="majorHAnsi" w:eastAsia="Times New Roman" w:hAnsiTheme="majorHAnsi" w:cstheme="majorHAnsi"/>
                <w:sz w:val="16"/>
                <w:szCs w:val="18"/>
              </w:rPr>
              <w:t>20</w:t>
            </w:r>
          </w:p>
        </w:tc>
        <w:tc>
          <w:tcPr>
            <w:tcW w:w="1497" w:type="dxa"/>
            <w:tcBorders>
              <w:top w:val="single" w:sz="4" w:space="0" w:color="auto"/>
              <w:left w:val="single" w:sz="4" w:space="0" w:color="auto"/>
              <w:bottom w:val="single" w:sz="4" w:space="0" w:color="auto"/>
              <w:right w:val="single" w:sz="4" w:space="0" w:color="auto"/>
            </w:tcBorders>
            <w:noWrap/>
            <w:vAlign w:val="bottom"/>
          </w:tcPr>
          <w:p w14:paraId="6FF4ABCB"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vAlign w:val="bottom"/>
          </w:tcPr>
          <w:p w14:paraId="186F7299"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11.42</w:t>
            </w:r>
          </w:p>
        </w:tc>
      </w:tr>
      <w:tr w:rsidR="000C46F4" w:rsidRPr="009A5941" w14:paraId="7C178B75" w14:textId="77777777" w:rsidTr="00B51DE4">
        <w:trPr>
          <w:trHeight w:val="266"/>
          <w:jc w:val="center"/>
        </w:trPr>
        <w:tc>
          <w:tcPr>
            <w:tcW w:w="1592" w:type="dxa"/>
            <w:tcBorders>
              <w:top w:val="single" w:sz="4" w:space="0" w:color="auto"/>
              <w:left w:val="single" w:sz="4" w:space="0" w:color="auto"/>
              <w:bottom w:val="single" w:sz="4" w:space="0" w:color="auto"/>
              <w:right w:val="single" w:sz="4" w:space="0" w:color="auto"/>
            </w:tcBorders>
            <w:vAlign w:val="bottom"/>
          </w:tcPr>
          <w:p w14:paraId="49EC5DF1"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Court Clerk</w:t>
            </w:r>
          </w:p>
        </w:tc>
        <w:tc>
          <w:tcPr>
            <w:tcW w:w="1560" w:type="dxa"/>
            <w:tcBorders>
              <w:top w:val="single" w:sz="4" w:space="0" w:color="auto"/>
              <w:left w:val="single" w:sz="4" w:space="0" w:color="auto"/>
              <w:bottom w:val="single" w:sz="4" w:space="0" w:color="auto"/>
              <w:right w:val="single" w:sz="4" w:space="0" w:color="auto"/>
            </w:tcBorders>
            <w:noWrap/>
            <w:vAlign w:val="bottom"/>
          </w:tcPr>
          <w:p w14:paraId="0BDCCC3B"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Margaret Donegan</w:t>
            </w:r>
          </w:p>
        </w:tc>
        <w:tc>
          <w:tcPr>
            <w:tcW w:w="960" w:type="dxa"/>
            <w:tcBorders>
              <w:top w:val="single" w:sz="4" w:space="0" w:color="auto"/>
              <w:left w:val="single" w:sz="4" w:space="0" w:color="auto"/>
              <w:bottom w:val="single" w:sz="4" w:space="0" w:color="auto"/>
              <w:right w:val="single" w:sz="4" w:space="0" w:color="auto"/>
            </w:tcBorders>
          </w:tcPr>
          <w:p w14:paraId="3093B991"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w:t>
            </w:r>
          </w:p>
        </w:tc>
        <w:tc>
          <w:tcPr>
            <w:tcW w:w="1320" w:type="dxa"/>
            <w:tcBorders>
              <w:top w:val="single" w:sz="4" w:space="0" w:color="auto"/>
              <w:left w:val="single" w:sz="4" w:space="0" w:color="auto"/>
              <w:bottom w:val="single" w:sz="4" w:space="0" w:color="auto"/>
              <w:right w:val="single" w:sz="4" w:space="0" w:color="auto"/>
            </w:tcBorders>
          </w:tcPr>
          <w:p w14:paraId="2E42CA1E"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53509D97"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6</w:t>
            </w:r>
          </w:p>
        </w:tc>
        <w:tc>
          <w:tcPr>
            <w:tcW w:w="1316" w:type="dxa"/>
            <w:tcBorders>
              <w:top w:val="single" w:sz="4" w:space="0" w:color="auto"/>
              <w:left w:val="single" w:sz="4" w:space="0" w:color="auto"/>
              <w:bottom w:val="single" w:sz="4" w:space="0" w:color="auto"/>
              <w:right w:val="single" w:sz="4" w:space="0" w:color="auto"/>
            </w:tcBorders>
            <w:noWrap/>
            <w:vAlign w:val="bottom"/>
          </w:tcPr>
          <w:p w14:paraId="56BA88A4"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w:t>
            </w:r>
            <w:r>
              <w:rPr>
                <w:rFonts w:asciiTheme="majorHAnsi" w:eastAsia="Times New Roman" w:hAnsiTheme="majorHAnsi" w:cstheme="majorHAnsi"/>
                <w:sz w:val="16"/>
                <w:szCs w:val="18"/>
              </w:rPr>
              <w:t xml:space="preserve">1/01/2020  </w:t>
            </w:r>
            <w:r w:rsidRPr="009A5941">
              <w:rPr>
                <w:rFonts w:asciiTheme="majorHAnsi" w:eastAsia="Times New Roman" w:hAnsiTheme="majorHAnsi" w:cstheme="majorHAnsi"/>
                <w:sz w:val="16"/>
                <w:szCs w:val="18"/>
              </w:rPr>
              <w:t>12/31/</w:t>
            </w:r>
            <w:r>
              <w:rPr>
                <w:rFonts w:asciiTheme="majorHAnsi" w:eastAsia="Times New Roman" w:hAnsiTheme="majorHAnsi" w:cstheme="majorHAnsi"/>
                <w:sz w:val="16"/>
                <w:szCs w:val="18"/>
              </w:rPr>
              <w:t>20</w:t>
            </w:r>
          </w:p>
        </w:tc>
        <w:tc>
          <w:tcPr>
            <w:tcW w:w="1497" w:type="dxa"/>
            <w:tcBorders>
              <w:top w:val="single" w:sz="4" w:space="0" w:color="auto"/>
              <w:left w:val="single" w:sz="4" w:space="0" w:color="auto"/>
              <w:bottom w:val="single" w:sz="4" w:space="0" w:color="auto"/>
              <w:right w:val="single" w:sz="4" w:space="0" w:color="auto"/>
            </w:tcBorders>
            <w:noWrap/>
            <w:vAlign w:val="bottom"/>
          </w:tcPr>
          <w:p w14:paraId="4D18CCCD"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vAlign w:val="bottom"/>
          </w:tcPr>
          <w:p w14:paraId="4B75AA6A"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03.34</w:t>
            </w:r>
          </w:p>
        </w:tc>
      </w:tr>
      <w:tr w:rsidR="000C46F4" w:rsidRPr="009A5941" w14:paraId="2D1ED94D" w14:textId="77777777" w:rsidTr="00B51DE4">
        <w:trPr>
          <w:trHeight w:val="261"/>
          <w:jc w:val="center"/>
        </w:trPr>
        <w:tc>
          <w:tcPr>
            <w:tcW w:w="1592" w:type="dxa"/>
            <w:tcBorders>
              <w:top w:val="single" w:sz="4" w:space="0" w:color="auto"/>
              <w:left w:val="single" w:sz="4" w:space="0" w:color="auto"/>
              <w:bottom w:val="single" w:sz="4" w:space="0" w:color="auto"/>
              <w:right w:val="single" w:sz="4" w:space="0" w:color="auto"/>
            </w:tcBorders>
            <w:vAlign w:val="bottom"/>
          </w:tcPr>
          <w:p w14:paraId="2E4DF760"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Highway Superintendent</w:t>
            </w:r>
          </w:p>
        </w:tc>
        <w:tc>
          <w:tcPr>
            <w:tcW w:w="1560" w:type="dxa"/>
            <w:tcBorders>
              <w:top w:val="single" w:sz="4" w:space="0" w:color="auto"/>
              <w:left w:val="single" w:sz="4" w:space="0" w:color="auto"/>
              <w:bottom w:val="single" w:sz="4" w:space="0" w:color="auto"/>
              <w:right w:val="single" w:sz="4" w:space="0" w:color="auto"/>
            </w:tcBorders>
            <w:noWrap/>
            <w:vAlign w:val="bottom"/>
          </w:tcPr>
          <w:p w14:paraId="0017D8B3"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Mark Schroeder</w:t>
            </w:r>
          </w:p>
        </w:tc>
        <w:tc>
          <w:tcPr>
            <w:tcW w:w="960" w:type="dxa"/>
            <w:tcBorders>
              <w:top w:val="single" w:sz="4" w:space="0" w:color="auto"/>
              <w:left w:val="single" w:sz="4" w:space="0" w:color="auto"/>
              <w:bottom w:val="single" w:sz="4" w:space="0" w:color="auto"/>
              <w:right w:val="single" w:sz="4" w:space="0" w:color="auto"/>
            </w:tcBorders>
          </w:tcPr>
          <w:p w14:paraId="2DE0EEB2"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w:t>
            </w:r>
          </w:p>
        </w:tc>
        <w:tc>
          <w:tcPr>
            <w:tcW w:w="1320" w:type="dxa"/>
            <w:tcBorders>
              <w:top w:val="single" w:sz="4" w:space="0" w:color="auto"/>
              <w:left w:val="single" w:sz="4" w:space="0" w:color="auto"/>
              <w:bottom w:val="single" w:sz="4" w:space="0" w:color="auto"/>
              <w:right w:val="single" w:sz="4" w:space="0" w:color="auto"/>
            </w:tcBorders>
          </w:tcPr>
          <w:p w14:paraId="2931E7D3"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7A9763DD"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8</w:t>
            </w:r>
          </w:p>
        </w:tc>
        <w:tc>
          <w:tcPr>
            <w:tcW w:w="1316" w:type="dxa"/>
            <w:tcBorders>
              <w:top w:val="single" w:sz="4" w:space="0" w:color="auto"/>
              <w:left w:val="single" w:sz="4" w:space="0" w:color="auto"/>
              <w:bottom w:val="single" w:sz="4" w:space="0" w:color="auto"/>
              <w:right w:val="single" w:sz="4" w:space="0" w:color="auto"/>
            </w:tcBorders>
            <w:noWrap/>
            <w:vAlign w:val="bottom"/>
          </w:tcPr>
          <w:p w14:paraId="1CDF09CD"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01/01/</w:t>
            </w:r>
            <w:r>
              <w:rPr>
                <w:rFonts w:asciiTheme="majorHAnsi" w:eastAsia="Times New Roman" w:hAnsiTheme="majorHAnsi" w:cstheme="majorHAnsi"/>
                <w:sz w:val="16"/>
                <w:szCs w:val="18"/>
              </w:rPr>
              <w:t>20</w:t>
            </w:r>
            <w:r w:rsidRPr="009A5941">
              <w:rPr>
                <w:rFonts w:asciiTheme="majorHAnsi" w:eastAsia="Times New Roman" w:hAnsiTheme="majorHAnsi" w:cstheme="majorHAnsi"/>
                <w:sz w:val="16"/>
                <w:szCs w:val="18"/>
              </w:rPr>
              <w:t>-12/31/2</w:t>
            </w:r>
            <w:r>
              <w:rPr>
                <w:rFonts w:asciiTheme="majorHAnsi" w:eastAsia="Times New Roman" w:hAnsiTheme="majorHAnsi" w:cstheme="majorHAnsi"/>
                <w:sz w:val="16"/>
                <w:szCs w:val="18"/>
              </w:rPr>
              <w:t>1</w:t>
            </w:r>
          </w:p>
        </w:tc>
        <w:tc>
          <w:tcPr>
            <w:tcW w:w="1497" w:type="dxa"/>
            <w:tcBorders>
              <w:top w:val="single" w:sz="4" w:space="0" w:color="auto"/>
              <w:left w:val="single" w:sz="4" w:space="0" w:color="auto"/>
              <w:bottom w:val="single" w:sz="4" w:space="0" w:color="auto"/>
              <w:right w:val="single" w:sz="4" w:space="0" w:color="auto"/>
            </w:tcBorders>
            <w:noWrap/>
            <w:vAlign w:val="bottom"/>
          </w:tcPr>
          <w:p w14:paraId="3387C255"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vAlign w:val="bottom"/>
          </w:tcPr>
          <w:p w14:paraId="7A370DF1"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26.43</w:t>
            </w:r>
          </w:p>
        </w:tc>
      </w:tr>
      <w:tr w:rsidR="000C46F4" w:rsidRPr="009A5941" w14:paraId="2548D6E1" w14:textId="77777777" w:rsidTr="00B51DE4">
        <w:trPr>
          <w:trHeight w:val="261"/>
          <w:jc w:val="center"/>
        </w:trPr>
        <w:tc>
          <w:tcPr>
            <w:tcW w:w="1592" w:type="dxa"/>
            <w:tcBorders>
              <w:top w:val="single" w:sz="4" w:space="0" w:color="auto"/>
              <w:left w:val="single" w:sz="4" w:space="0" w:color="auto"/>
              <w:bottom w:val="single" w:sz="4" w:space="0" w:color="auto"/>
              <w:right w:val="single" w:sz="4" w:space="0" w:color="auto"/>
            </w:tcBorders>
            <w:vAlign w:val="bottom"/>
          </w:tcPr>
          <w:p w14:paraId="13833777"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Assessor</w:t>
            </w:r>
          </w:p>
        </w:tc>
        <w:tc>
          <w:tcPr>
            <w:tcW w:w="1560" w:type="dxa"/>
            <w:tcBorders>
              <w:top w:val="single" w:sz="4" w:space="0" w:color="auto"/>
              <w:left w:val="single" w:sz="4" w:space="0" w:color="auto"/>
              <w:bottom w:val="single" w:sz="4" w:space="0" w:color="auto"/>
              <w:right w:val="single" w:sz="4" w:space="0" w:color="auto"/>
            </w:tcBorders>
            <w:noWrap/>
            <w:vAlign w:val="bottom"/>
          </w:tcPr>
          <w:p w14:paraId="2BF39790"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Tami Snyder</w:t>
            </w:r>
          </w:p>
        </w:tc>
        <w:tc>
          <w:tcPr>
            <w:tcW w:w="960" w:type="dxa"/>
            <w:tcBorders>
              <w:top w:val="single" w:sz="4" w:space="0" w:color="auto"/>
              <w:left w:val="single" w:sz="4" w:space="0" w:color="auto"/>
              <w:bottom w:val="single" w:sz="4" w:space="0" w:color="auto"/>
              <w:right w:val="single" w:sz="4" w:space="0" w:color="auto"/>
            </w:tcBorders>
          </w:tcPr>
          <w:p w14:paraId="3B0A4628"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w:t>
            </w:r>
          </w:p>
        </w:tc>
        <w:tc>
          <w:tcPr>
            <w:tcW w:w="1320" w:type="dxa"/>
            <w:tcBorders>
              <w:top w:val="single" w:sz="4" w:space="0" w:color="auto"/>
              <w:left w:val="single" w:sz="4" w:space="0" w:color="auto"/>
              <w:bottom w:val="single" w:sz="4" w:space="0" w:color="auto"/>
              <w:right w:val="single" w:sz="4" w:space="0" w:color="auto"/>
            </w:tcBorders>
          </w:tcPr>
          <w:p w14:paraId="14323404"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65023BDE"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6</w:t>
            </w:r>
          </w:p>
        </w:tc>
        <w:tc>
          <w:tcPr>
            <w:tcW w:w="1316" w:type="dxa"/>
            <w:tcBorders>
              <w:top w:val="single" w:sz="4" w:space="0" w:color="auto"/>
              <w:left w:val="single" w:sz="4" w:space="0" w:color="auto"/>
              <w:bottom w:val="single" w:sz="4" w:space="0" w:color="auto"/>
              <w:right w:val="single" w:sz="4" w:space="0" w:color="auto"/>
            </w:tcBorders>
            <w:noWrap/>
            <w:vAlign w:val="bottom"/>
          </w:tcPr>
          <w:p w14:paraId="21BF9941"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10/01/1</w:t>
            </w:r>
            <w:r>
              <w:rPr>
                <w:rFonts w:asciiTheme="majorHAnsi" w:eastAsia="Times New Roman" w:hAnsiTheme="majorHAnsi" w:cstheme="majorHAnsi"/>
                <w:sz w:val="16"/>
                <w:szCs w:val="18"/>
              </w:rPr>
              <w:t>9</w:t>
            </w:r>
            <w:r w:rsidRPr="009A5941">
              <w:rPr>
                <w:rFonts w:asciiTheme="majorHAnsi" w:eastAsia="Times New Roman" w:hAnsiTheme="majorHAnsi" w:cstheme="majorHAnsi"/>
                <w:sz w:val="16"/>
                <w:szCs w:val="18"/>
              </w:rPr>
              <w:t xml:space="preserve"> – 09/30/</w:t>
            </w:r>
            <w:r>
              <w:rPr>
                <w:rFonts w:asciiTheme="majorHAnsi" w:eastAsia="Times New Roman" w:hAnsiTheme="majorHAnsi" w:cstheme="majorHAnsi"/>
                <w:sz w:val="16"/>
                <w:szCs w:val="18"/>
              </w:rPr>
              <w:t>25</w:t>
            </w:r>
          </w:p>
        </w:tc>
        <w:tc>
          <w:tcPr>
            <w:tcW w:w="1497" w:type="dxa"/>
            <w:tcBorders>
              <w:top w:val="single" w:sz="4" w:space="0" w:color="auto"/>
              <w:left w:val="single" w:sz="4" w:space="0" w:color="auto"/>
              <w:bottom w:val="single" w:sz="4" w:space="0" w:color="auto"/>
              <w:right w:val="single" w:sz="4" w:space="0" w:color="auto"/>
            </w:tcBorders>
            <w:noWrap/>
            <w:vAlign w:val="bottom"/>
          </w:tcPr>
          <w:p w14:paraId="4E6711C7"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vAlign w:val="bottom"/>
          </w:tcPr>
          <w:p w14:paraId="6321DDDA"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14.00</w:t>
            </w:r>
          </w:p>
        </w:tc>
      </w:tr>
      <w:tr w:rsidR="000C46F4" w:rsidRPr="009A5941" w14:paraId="526E54F0" w14:textId="77777777" w:rsidTr="00B51DE4">
        <w:trPr>
          <w:trHeight w:val="261"/>
          <w:jc w:val="center"/>
        </w:trPr>
        <w:tc>
          <w:tcPr>
            <w:tcW w:w="1592" w:type="dxa"/>
            <w:tcBorders>
              <w:top w:val="single" w:sz="4" w:space="0" w:color="auto"/>
              <w:left w:val="single" w:sz="4" w:space="0" w:color="auto"/>
              <w:bottom w:val="single" w:sz="4" w:space="0" w:color="auto"/>
              <w:right w:val="single" w:sz="4" w:space="0" w:color="auto"/>
            </w:tcBorders>
            <w:vAlign w:val="bottom"/>
          </w:tcPr>
          <w:p w14:paraId="766831AE"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Town Historian</w:t>
            </w:r>
          </w:p>
        </w:tc>
        <w:tc>
          <w:tcPr>
            <w:tcW w:w="1560" w:type="dxa"/>
            <w:tcBorders>
              <w:top w:val="single" w:sz="4" w:space="0" w:color="auto"/>
              <w:left w:val="single" w:sz="4" w:space="0" w:color="auto"/>
              <w:bottom w:val="single" w:sz="4" w:space="0" w:color="auto"/>
              <w:right w:val="single" w:sz="4" w:space="0" w:color="auto"/>
            </w:tcBorders>
            <w:noWrap/>
            <w:vAlign w:val="bottom"/>
          </w:tcPr>
          <w:p w14:paraId="1646C60B"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Eileen LaFave-Bickford</w:t>
            </w:r>
          </w:p>
        </w:tc>
        <w:tc>
          <w:tcPr>
            <w:tcW w:w="960" w:type="dxa"/>
            <w:tcBorders>
              <w:top w:val="single" w:sz="4" w:space="0" w:color="auto"/>
              <w:left w:val="single" w:sz="4" w:space="0" w:color="auto"/>
              <w:bottom w:val="single" w:sz="4" w:space="0" w:color="auto"/>
              <w:right w:val="single" w:sz="4" w:space="0" w:color="auto"/>
            </w:tcBorders>
          </w:tcPr>
          <w:p w14:paraId="342841C7"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XXXXXX</w:t>
            </w:r>
          </w:p>
        </w:tc>
        <w:tc>
          <w:tcPr>
            <w:tcW w:w="1320" w:type="dxa"/>
            <w:tcBorders>
              <w:top w:val="single" w:sz="4" w:space="0" w:color="auto"/>
              <w:left w:val="single" w:sz="4" w:space="0" w:color="auto"/>
              <w:bottom w:val="single" w:sz="4" w:space="0" w:color="auto"/>
              <w:right w:val="single" w:sz="4" w:space="0" w:color="auto"/>
            </w:tcBorders>
          </w:tcPr>
          <w:p w14:paraId="07704876" w14:textId="77777777" w:rsidR="000C46F4" w:rsidRPr="009A5941" w:rsidRDefault="000C46F4" w:rsidP="00B51DE4">
            <w:pPr>
              <w:jc w:val="center"/>
              <w:rPr>
                <w:rFonts w:asciiTheme="majorHAnsi" w:eastAsia="Times New Roman" w:hAnsiTheme="majorHAnsi" w:cstheme="majorHAnsi"/>
                <w:sz w:val="16"/>
                <w:szCs w:val="18"/>
              </w:rPr>
            </w:pPr>
            <w:r>
              <w:rPr>
                <w:b/>
                <w:sz w:val="16"/>
                <w:szCs w:val="18"/>
              </w:rPr>
              <w:t>XXXXXX</w:t>
            </w:r>
          </w:p>
        </w:tc>
        <w:tc>
          <w:tcPr>
            <w:tcW w:w="1147" w:type="dxa"/>
            <w:tcBorders>
              <w:top w:val="single" w:sz="4" w:space="0" w:color="auto"/>
              <w:left w:val="single" w:sz="4" w:space="0" w:color="auto"/>
              <w:bottom w:val="single" w:sz="4" w:space="0" w:color="auto"/>
              <w:right w:val="single" w:sz="4" w:space="0" w:color="auto"/>
            </w:tcBorders>
            <w:noWrap/>
            <w:vAlign w:val="bottom"/>
          </w:tcPr>
          <w:p w14:paraId="7998902F"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6</w:t>
            </w:r>
          </w:p>
        </w:tc>
        <w:tc>
          <w:tcPr>
            <w:tcW w:w="1316" w:type="dxa"/>
            <w:tcBorders>
              <w:top w:val="single" w:sz="4" w:space="0" w:color="auto"/>
              <w:left w:val="single" w:sz="4" w:space="0" w:color="auto"/>
              <w:bottom w:val="single" w:sz="4" w:space="0" w:color="auto"/>
              <w:right w:val="single" w:sz="4" w:space="0" w:color="auto"/>
            </w:tcBorders>
            <w:noWrap/>
            <w:vAlign w:val="bottom"/>
          </w:tcPr>
          <w:p w14:paraId="6CE0598D"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01/01/</w:t>
            </w:r>
            <w:r>
              <w:rPr>
                <w:rFonts w:asciiTheme="majorHAnsi" w:eastAsia="Times New Roman" w:hAnsiTheme="majorHAnsi" w:cstheme="majorHAnsi"/>
                <w:sz w:val="16"/>
                <w:szCs w:val="18"/>
              </w:rPr>
              <w:t>20</w:t>
            </w:r>
            <w:r w:rsidRPr="009A5941">
              <w:rPr>
                <w:rFonts w:asciiTheme="majorHAnsi" w:eastAsia="Times New Roman" w:hAnsiTheme="majorHAnsi" w:cstheme="majorHAnsi"/>
                <w:sz w:val="16"/>
                <w:szCs w:val="18"/>
              </w:rPr>
              <w:t>–</w:t>
            </w:r>
          </w:p>
          <w:p w14:paraId="75D86770"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12/31/</w:t>
            </w:r>
            <w:r>
              <w:rPr>
                <w:rFonts w:asciiTheme="majorHAnsi" w:eastAsia="Times New Roman" w:hAnsiTheme="majorHAnsi" w:cstheme="majorHAnsi"/>
                <w:sz w:val="16"/>
                <w:szCs w:val="18"/>
              </w:rPr>
              <w:t>20</w:t>
            </w:r>
          </w:p>
        </w:tc>
        <w:tc>
          <w:tcPr>
            <w:tcW w:w="1497" w:type="dxa"/>
            <w:tcBorders>
              <w:top w:val="single" w:sz="4" w:space="0" w:color="auto"/>
              <w:left w:val="single" w:sz="4" w:space="0" w:color="auto"/>
              <w:bottom w:val="single" w:sz="4" w:space="0" w:color="auto"/>
              <w:right w:val="single" w:sz="4" w:space="0" w:color="auto"/>
            </w:tcBorders>
            <w:noWrap/>
            <w:vAlign w:val="bottom"/>
          </w:tcPr>
          <w:p w14:paraId="0A051F37" w14:textId="77777777" w:rsidR="000C46F4" w:rsidRPr="009A5941" w:rsidRDefault="000C46F4" w:rsidP="00B51DE4">
            <w:pPr>
              <w:jc w:val="cente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N</w:t>
            </w:r>
          </w:p>
        </w:tc>
        <w:tc>
          <w:tcPr>
            <w:tcW w:w="1320" w:type="dxa"/>
            <w:tcBorders>
              <w:top w:val="single" w:sz="4" w:space="0" w:color="auto"/>
              <w:left w:val="single" w:sz="4" w:space="0" w:color="auto"/>
              <w:bottom w:val="single" w:sz="4" w:space="0" w:color="auto"/>
              <w:right w:val="single" w:sz="4" w:space="0" w:color="auto"/>
            </w:tcBorders>
            <w:noWrap/>
            <w:vAlign w:val="bottom"/>
          </w:tcPr>
          <w:p w14:paraId="018B2746" w14:textId="77777777" w:rsidR="000C46F4" w:rsidRPr="009A5941" w:rsidRDefault="000C46F4" w:rsidP="00B51DE4">
            <w:pPr>
              <w:rPr>
                <w:rFonts w:asciiTheme="majorHAnsi" w:eastAsia="Times New Roman" w:hAnsiTheme="majorHAnsi" w:cstheme="majorHAnsi"/>
                <w:sz w:val="16"/>
                <w:szCs w:val="18"/>
              </w:rPr>
            </w:pPr>
            <w:r w:rsidRPr="009A5941">
              <w:rPr>
                <w:rFonts w:asciiTheme="majorHAnsi" w:eastAsia="Times New Roman" w:hAnsiTheme="majorHAnsi" w:cstheme="majorHAnsi"/>
                <w:sz w:val="16"/>
                <w:szCs w:val="18"/>
              </w:rPr>
              <w:t xml:space="preserve">        03.</w:t>
            </w:r>
            <w:r>
              <w:rPr>
                <w:rFonts w:asciiTheme="majorHAnsi" w:eastAsia="Times New Roman" w:hAnsiTheme="majorHAnsi" w:cstheme="majorHAnsi"/>
                <w:sz w:val="16"/>
                <w:szCs w:val="18"/>
              </w:rPr>
              <w:t>12</w:t>
            </w:r>
          </w:p>
        </w:tc>
      </w:tr>
    </w:tbl>
    <w:p w14:paraId="5DBB5B45" w14:textId="561103C8" w:rsidR="0093562F" w:rsidRDefault="0093562F" w:rsidP="0093562F">
      <w:pPr>
        <w:pStyle w:val="NoSpacing"/>
        <w:rPr>
          <w:rFonts w:eastAsia="Times New Roman"/>
          <w:b/>
          <w:bCs/>
          <w:u w:val="single"/>
        </w:rPr>
      </w:pPr>
    </w:p>
    <w:p w14:paraId="4F9EE4C2" w14:textId="77777777" w:rsidR="00AC4AE6" w:rsidRDefault="00AC4AE6" w:rsidP="0093562F">
      <w:pPr>
        <w:pStyle w:val="NoSpacing"/>
        <w:rPr>
          <w:rFonts w:eastAsia="Times New Roman"/>
          <w:b/>
          <w:bCs/>
          <w:u w:val="single"/>
        </w:rPr>
      </w:pPr>
    </w:p>
    <w:p w14:paraId="56B1E5B8" w14:textId="4D56FC8E" w:rsidR="000C46F4" w:rsidRPr="001869F5" w:rsidRDefault="00474B91" w:rsidP="0093562F">
      <w:pPr>
        <w:pStyle w:val="NoSpacing"/>
        <w:rPr>
          <w:rFonts w:eastAsia="Times New Roman"/>
          <w:b/>
          <w:bCs/>
          <w:sz w:val="24"/>
          <w:szCs w:val="24"/>
          <w:u w:val="single"/>
        </w:rPr>
      </w:pPr>
      <w:r>
        <w:rPr>
          <w:b/>
          <w:bCs/>
          <w:sz w:val="24"/>
          <w:szCs w:val="24"/>
          <w:u w:val="single"/>
        </w:rPr>
        <w:t>SUPERVISOR DANIEL PANGRAZIO -</w:t>
      </w:r>
      <w:r w:rsidR="004A0AA0" w:rsidRPr="001869F5">
        <w:rPr>
          <w:rFonts w:eastAsia="Times New Roman"/>
          <w:b/>
          <w:bCs/>
          <w:sz w:val="24"/>
          <w:szCs w:val="24"/>
          <w:u w:val="single"/>
        </w:rPr>
        <w:t xml:space="preserve">2020 </w:t>
      </w:r>
      <w:r w:rsidR="000C46F4" w:rsidRPr="001869F5">
        <w:rPr>
          <w:rFonts w:eastAsia="Times New Roman"/>
          <w:b/>
          <w:bCs/>
          <w:sz w:val="24"/>
          <w:szCs w:val="24"/>
          <w:u w:val="single"/>
        </w:rPr>
        <w:t>FEE SCHEDULE – PEDDLERS PERMIT FEE</w:t>
      </w:r>
    </w:p>
    <w:p w14:paraId="780CD981" w14:textId="5DFD18B7" w:rsidR="004A0AA0" w:rsidRPr="001869F5" w:rsidRDefault="00AC4AE6" w:rsidP="006C71CE">
      <w:pPr>
        <w:pStyle w:val="NoSpacing"/>
        <w:ind w:left="720"/>
        <w:rPr>
          <w:i/>
          <w:iCs/>
          <w:sz w:val="24"/>
          <w:szCs w:val="24"/>
        </w:rPr>
      </w:pPr>
      <w:r w:rsidRPr="001869F5">
        <w:rPr>
          <w:rFonts w:eastAsia="Times New Roman"/>
          <w:i/>
          <w:iCs/>
          <w:sz w:val="24"/>
          <w:szCs w:val="24"/>
        </w:rPr>
        <w:t xml:space="preserve">Next is amending the Fee Schedule for the Peddler’s Permit.  </w:t>
      </w:r>
      <w:r w:rsidR="004A0AA0" w:rsidRPr="001869F5">
        <w:rPr>
          <w:rFonts w:eastAsia="Times New Roman"/>
          <w:i/>
          <w:iCs/>
          <w:sz w:val="24"/>
          <w:szCs w:val="24"/>
        </w:rPr>
        <w:t>Upon reviewing the fee schedule and comparing our fees to other Town</w:t>
      </w:r>
      <w:r w:rsidR="001869F5" w:rsidRPr="001869F5">
        <w:rPr>
          <w:rFonts w:eastAsia="Times New Roman"/>
          <w:i/>
          <w:iCs/>
          <w:sz w:val="24"/>
          <w:szCs w:val="24"/>
        </w:rPr>
        <w:t>s,</w:t>
      </w:r>
      <w:r w:rsidR="004A0AA0" w:rsidRPr="001869F5">
        <w:rPr>
          <w:rFonts w:eastAsia="Times New Roman"/>
          <w:i/>
          <w:iCs/>
          <w:sz w:val="24"/>
          <w:szCs w:val="24"/>
        </w:rPr>
        <w:t xml:space="preserve"> the Peddler’s Permit Fee and application needed to be updated</w:t>
      </w:r>
      <w:r w:rsidRPr="001869F5">
        <w:rPr>
          <w:rFonts w:eastAsia="Times New Roman"/>
          <w:i/>
          <w:iCs/>
          <w:sz w:val="24"/>
          <w:szCs w:val="24"/>
        </w:rPr>
        <w:t xml:space="preserve"> </w:t>
      </w:r>
      <w:r w:rsidR="004A0AA0" w:rsidRPr="001869F5">
        <w:rPr>
          <w:rFonts w:eastAsia="Times New Roman"/>
          <w:i/>
          <w:iCs/>
          <w:sz w:val="24"/>
          <w:szCs w:val="24"/>
        </w:rPr>
        <w:t xml:space="preserve">.  </w:t>
      </w:r>
      <w:r w:rsidR="004A0AA0" w:rsidRPr="001869F5">
        <w:rPr>
          <w:i/>
          <w:iCs/>
          <w:sz w:val="24"/>
          <w:szCs w:val="24"/>
        </w:rPr>
        <w:t>Do you have any questions or comments on the Fee Schedule Revision?  If not, I will entertain a motion to approve.</w:t>
      </w:r>
    </w:p>
    <w:p w14:paraId="256258A8" w14:textId="77777777" w:rsidR="004A0AA0" w:rsidRPr="001869F5" w:rsidRDefault="004A0AA0" w:rsidP="006C71CE">
      <w:pPr>
        <w:pStyle w:val="NoSpacing"/>
        <w:ind w:left="720"/>
        <w:rPr>
          <w:b/>
          <w:bCs/>
          <w:sz w:val="24"/>
          <w:szCs w:val="24"/>
          <w:u w:val="single"/>
        </w:rPr>
      </w:pPr>
    </w:p>
    <w:p w14:paraId="72C42622" w14:textId="454C90F8" w:rsidR="000C46F4" w:rsidRPr="001869F5" w:rsidRDefault="000C46F4" w:rsidP="0093562F">
      <w:pPr>
        <w:pStyle w:val="NoSpacing"/>
        <w:rPr>
          <w:rFonts w:eastAsia="Times New Roman"/>
          <w:b/>
          <w:bCs/>
          <w:sz w:val="24"/>
          <w:szCs w:val="24"/>
          <w:u w:val="single"/>
        </w:rPr>
      </w:pPr>
      <w:r w:rsidRPr="001869F5">
        <w:rPr>
          <w:rFonts w:eastAsia="Times New Roman"/>
          <w:b/>
          <w:bCs/>
          <w:sz w:val="24"/>
          <w:szCs w:val="24"/>
          <w:u w:val="single"/>
        </w:rPr>
        <w:t>RESOLUTION 91-2020</w:t>
      </w:r>
    </w:p>
    <w:p w14:paraId="7A9AB274" w14:textId="31A5BCF8" w:rsidR="000C46F4" w:rsidRPr="001869F5" w:rsidRDefault="000C46F4" w:rsidP="0093562F">
      <w:pPr>
        <w:pStyle w:val="NoSpacing"/>
        <w:rPr>
          <w:rFonts w:eastAsia="Times New Roman"/>
          <w:b/>
          <w:bCs/>
          <w:sz w:val="24"/>
          <w:szCs w:val="24"/>
          <w:u w:val="single"/>
        </w:rPr>
      </w:pPr>
      <w:r w:rsidRPr="001869F5">
        <w:rPr>
          <w:rFonts w:eastAsia="Times New Roman"/>
          <w:b/>
          <w:bCs/>
          <w:sz w:val="24"/>
          <w:szCs w:val="24"/>
          <w:u w:val="single"/>
        </w:rPr>
        <w:t>2020 FEE SCHEDULE REVISION</w:t>
      </w:r>
    </w:p>
    <w:p w14:paraId="1E5D8017" w14:textId="534B9277" w:rsidR="00CC54CF" w:rsidRPr="001869F5" w:rsidRDefault="00CC54CF" w:rsidP="00CC54CF">
      <w:pPr>
        <w:pStyle w:val="NoSpacing"/>
        <w:rPr>
          <w:sz w:val="24"/>
          <w:szCs w:val="24"/>
        </w:rPr>
      </w:pPr>
      <w:r w:rsidRPr="001869F5">
        <w:rPr>
          <w:sz w:val="24"/>
          <w:szCs w:val="24"/>
        </w:rPr>
        <w:t xml:space="preserve">On motion of </w:t>
      </w:r>
      <w:r w:rsidRPr="001869F5">
        <w:rPr>
          <w:sz w:val="24"/>
          <w:szCs w:val="24"/>
          <w:u w:val="single"/>
        </w:rPr>
        <w:t>Council</w:t>
      </w:r>
      <w:r w:rsidR="00B51DE4" w:rsidRPr="001869F5">
        <w:rPr>
          <w:sz w:val="24"/>
          <w:szCs w:val="24"/>
          <w:u w:val="single"/>
        </w:rPr>
        <w:t>wo</w:t>
      </w:r>
      <w:r w:rsidRPr="001869F5">
        <w:rPr>
          <w:sz w:val="24"/>
          <w:szCs w:val="24"/>
          <w:u w:val="single"/>
        </w:rPr>
        <w:t>man R</w:t>
      </w:r>
      <w:r w:rsidR="00B51DE4" w:rsidRPr="001869F5">
        <w:rPr>
          <w:sz w:val="24"/>
          <w:szCs w:val="24"/>
          <w:u w:val="single"/>
        </w:rPr>
        <w:t>ychlicki</w:t>
      </w:r>
      <w:r w:rsidRPr="001869F5">
        <w:rPr>
          <w:sz w:val="24"/>
          <w:szCs w:val="24"/>
          <w:u w:val="single"/>
        </w:rPr>
        <w:t xml:space="preserve"> </w:t>
      </w:r>
      <w:r w:rsidRPr="001869F5">
        <w:rPr>
          <w:sz w:val="24"/>
          <w:szCs w:val="24"/>
        </w:rPr>
        <w:t xml:space="preserve">seconded by </w:t>
      </w:r>
      <w:r w:rsidRPr="001869F5">
        <w:rPr>
          <w:sz w:val="24"/>
          <w:szCs w:val="24"/>
          <w:u w:val="single"/>
        </w:rPr>
        <w:t xml:space="preserve">Councilman Anderson, </w:t>
      </w:r>
      <w:r w:rsidRPr="001869F5">
        <w:rPr>
          <w:sz w:val="24"/>
          <w:szCs w:val="24"/>
        </w:rPr>
        <w:t>the following resolution was</w:t>
      </w:r>
    </w:p>
    <w:p w14:paraId="0407AE3A" w14:textId="77777777" w:rsidR="00CC54CF" w:rsidRPr="001869F5" w:rsidRDefault="00CC54CF" w:rsidP="00CC54CF">
      <w:pPr>
        <w:pStyle w:val="NoSpacing"/>
        <w:rPr>
          <w:sz w:val="24"/>
          <w:szCs w:val="24"/>
        </w:rPr>
      </w:pPr>
      <w:r w:rsidRPr="001869F5">
        <w:rPr>
          <w:sz w:val="24"/>
          <w:szCs w:val="24"/>
        </w:rPr>
        <w:t>ADOPTED-   Aye- Pangrazio, Anderson, Rothrock, Bickford, Rychlicki    Nay- 0</w:t>
      </w:r>
      <w:r w:rsidRPr="001869F5">
        <w:rPr>
          <w:sz w:val="24"/>
          <w:szCs w:val="24"/>
        </w:rPr>
        <w:tab/>
      </w:r>
      <w:r w:rsidRPr="001869F5">
        <w:rPr>
          <w:sz w:val="24"/>
          <w:szCs w:val="24"/>
        </w:rPr>
        <w:tab/>
        <w:t>Absent-0</w:t>
      </w:r>
      <w:r w:rsidRPr="001869F5">
        <w:rPr>
          <w:sz w:val="24"/>
          <w:szCs w:val="24"/>
        </w:rPr>
        <w:tab/>
      </w:r>
    </w:p>
    <w:p w14:paraId="35B39F91" w14:textId="6A5FAC88" w:rsidR="00CC54CF" w:rsidRPr="001869F5" w:rsidRDefault="00CC54CF" w:rsidP="00CC54CF">
      <w:pPr>
        <w:pStyle w:val="NoSpacing"/>
        <w:rPr>
          <w:rFonts w:eastAsia="Times New Roman"/>
          <w:sz w:val="24"/>
          <w:szCs w:val="24"/>
        </w:rPr>
      </w:pPr>
      <w:r w:rsidRPr="001869F5">
        <w:rPr>
          <w:sz w:val="24"/>
          <w:szCs w:val="24"/>
        </w:rPr>
        <w:tab/>
        <w:t xml:space="preserve">RESOLVED, </w:t>
      </w:r>
      <w:r w:rsidRPr="001869F5">
        <w:rPr>
          <w:rFonts w:eastAsia="Times New Roman"/>
          <w:sz w:val="24"/>
          <w:szCs w:val="24"/>
        </w:rPr>
        <w:t>that</w:t>
      </w:r>
      <w:r w:rsidR="004A0AA0" w:rsidRPr="001869F5">
        <w:rPr>
          <w:rFonts w:eastAsia="Times New Roman"/>
          <w:sz w:val="24"/>
          <w:szCs w:val="24"/>
        </w:rPr>
        <w:t xml:space="preserve"> the 2020 Fee Schedule be amended with the new Peddlers Permit Application fee.</w:t>
      </w:r>
    </w:p>
    <w:p w14:paraId="3E4F45BE" w14:textId="02336717" w:rsidR="000C46F4" w:rsidRPr="001869F5" w:rsidRDefault="000C46F4" w:rsidP="0093562F">
      <w:pPr>
        <w:pStyle w:val="NoSpacing"/>
        <w:rPr>
          <w:rFonts w:eastAsia="Times New Roman"/>
          <w:b/>
          <w:bCs/>
          <w:sz w:val="24"/>
          <w:szCs w:val="24"/>
          <w:u w:val="single"/>
        </w:rPr>
      </w:pPr>
    </w:p>
    <w:p w14:paraId="7B500CD2" w14:textId="7F2264D9" w:rsidR="000C46F4" w:rsidRPr="001869F5" w:rsidRDefault="00474B91" w:rsidP="0093562F">
      <w:pPr>
        <w:pStyle w:val="NoSpacing"/>
        <w:rPr>
          <w:rFonts w:eastAsia="Times New Roman"/>
          <w:b/>
          <w:bCs/>
          <w:sz w:val="24"/>
          <w:szCs w:val="24"/>
          <w:u w:val="single"/>
        </w:rPr>
      </w:pPr>
      <w:r>
        <w:rPr>
          <w:b/>
          <w:bCs/>
          <w:sz w:val="24"/>
          <w:szCs w:val="24"/>
          <w:u w:val="single"/>
        </w:rPr>
        <w:t>SUPERVISOR DANIEL PANGRAZIO -</w:t>
      </w:r>
      <w:r w:rsidR="000C46F4" w:rsidRPr="001869F5">
        <w:rPr>
          <w:rFonts w:eastAsia="Times New Roman"/>
          <w:b/>
          <w:bCs/>
          <w:sz w:val="24"/>
          <w:szCs w:val="24"/>
          <w:u w:val="single"/>
        </w:rPr>
        <w:t>LIBRARY GRANT APPLICATION SPONSOR</w:t>
      </w:r>
      <w:r w:rsidR="00CC54CF" w:rsidRPr="001869F5">
        <w:rPr>
          <w:rFonts w:eastAsia="Times New Roman"/>
          <w:b/>
          <w:bCs/>
          <w:sz w:val="24"/>
          <w:szCs w:val="24"/>
          <w:u w:val="single"/>
        </w:rPr>
        <w:t>SHIP RESPONSIBILITIES</w:t>
      </w:r>
    </w:p>
    <w:p w14:paraId="6141C14C" w14:textId="2691EB01" w:rsidR="000C46F4" w:rsidRPr="00E101AC" w:rsidRDefault="006C71CE" w:rsidP="006C71CE">
      <w:pPr>
        <w:pStyle w:val="NoSpacing"/>
        <w:ind w:left="720"/>
        <w:rPr>
          <w:rFonts w:eastAsia="Times New Roman"/>
          <w:i/>
          <w:iCs/>
          <w:sz w:val="24"/>
          <w:szCs w:val="24"/>
        </w:rPr>
      </w:pPr>
      <w:r>
        <w:rPr>
          <w:rFonts w:eastAsia="Times New Roman"/>
          <w:i/>
          <w:iCs/>
          <w:sz w:val="24"/>
          <w:szCs w:val="24"/>
        </w:rPr>
        <w:t>Back in June of 2019 t</w:t>
      </w:r>
      <w:r w:rsidR="00AA6439" w:rsidRPr="00E101AC">
        <w:rPr>
          <w:rFonts w:eastAsia="Times New Roman"/>
          <w:i/>
          <w:iCs/>
          <w:sz w:val="24"/>
          <w:szCs w:val="24"/>
        </w:rPr>
        <w:t xml:space="preserve">he Town </w:t>
      </w:r>
      <w:r w:rsidR="001869F5" w:rsidRPr="00E101AC">
        <w:rPr>
          <w:rFonts w:eastAsia="Times New Roman"/>
          <w:i/>
          <w:iCs/>
          <w:sz w:val="24"/>
          <w:szCs w:val="24"/>
        </w:rPr>
        <w:t>agreed to be</w:t>
      </w:r>
      <w:r w:rsidR="00AA6439" w:rsidRPr="00E101AC">
        <w:rPr>
          <w:rFonts w:eastAsia="Times New Roman"/>
          <w:i/>
          <w:iCs/>
          <w:sz w:val="24"/>
          <w:szCs w:val="24"/>
        </w:rPr>
        <w:t xml:space="preserve"> the </w:t>
      </w:r>
      <w:r w:rsidR="00CC54CF" w:rsidRPr="00E101AC">
        <w:rPr>
          <w:rFonts w:eastAsia="Times New Roman"/>
          <w:i/>
          <w:iCs/>
          <w:sz w:val="24"/>
          <w:szCs w:val="24"/>
        </w:rPr>
        <w:t>Library Grant Application Sponso</w:t>
      </w:r>
      <w:r w:rsidR="001869F5" w:rsidRPr="00E101AC">
        <w:rPr>
          <w:rFonts w:eastAsia="Times New Roman"/>
          <w:i/>
          <w:iCs/>
          <w:sz w:val="24"/>
          <w:szCs w:val="24"/>
        </w:rPr>
        <w:t>r</w:t>
      </w:r>
      <w:r>
        <w:rPr>
          <w:rFonts w:eastAsia="Times New Roman"/>
          <w:i/>
          <w:iCs/>
          <w:sz w:val="24"/>
          <w:szCs w:val="24"/>
        </w:rPr>
        <w:t xml:space="preserve">.   I am looking into what are the Town’s responsibilities as the </w:t>
      </w:r>
      <w:r w:rsidR="00AD6023">
        <w:rPr>
          <w:rFonts w:eastAsia="Times New Roman"/>
          <w:i/>
          <w:iCs/>
          <w:sz w:val="24"/>
          <w:szCs w:val="24"/>
        </w:rPr>
        <w:t xml:space="preserve">Library Grant </w:t>
      </w:r>
      <w:r>
        <w:rPr>
          <w:rFonts w:eastAsia="Times New Roman"/>
          <w:i/>
          <w:iCs/>
          <w:sz w:val="24"/>
          <w:szCs w:val="24"/>
        </w:rPr>
        <w:t>sponsor</w:t>
      </w:r>
      <w:r w:rsidR="00AD6023">
        <w:rPr>
          <w:rFonts w:eastAsia="Times New Roman"/>
          <w:i/>
          <w:iCs/>
          <w:sz w:val="24"/>
          <w:szCs w:val="24"/>
        </w:rPr>
        <w:t>.  I think that we are going to be a</w:t>
      </w:r>
      <w:r>
        <w:rPr>
          <w:rFonts w:eastAsia="Times New Roman"/>
          <w:i/>
          <w:iCs/>
          <w:sz w:val="24"/>
          <w:szCs w:val="24"/>
        </w:rPr>
        <w:t xml:space="preserve"> middleman in handlin</w:t>
      </w:r>
      <w:r w:rsidR="00AD6023">
        <w:rPr>
          <w:rFonts w:eastAsia="Times New Roman"/>
          <w:i/>
          <w:iCs/>
          <w:sz w:val="24"/>
          <w:szCs w:val="24"/>
        </w:rPr>
        <w:t>g the money that comes in from the CDBG Grant if approved and would be responsible for dispersing the money for the Grant.</w:t>
      </w:r>
    </w:p>
    <w:p w14:paraId="77816C9F" w14:textId="3B310733" w:rsidR="000C46F4" w:rsidRPr="001869F5" w:rsidRDefault="000C46F4" w:rsidP="006C71CE">
      <w:pPr>
        <w:pStyle w:val="NoSpacing"/>
        <w:ind w:left="720"/>
        <w:rPr>
          <w:rFonts w:eastAsia="Times New Roman"/>
          <w:b/>
          <w:bCs/>
          <w:sz w:val="24"/>
          <w:szCs w:val="24"/>
          <w:u w:val="single"/>
        </w:rPr>
      </w:pPr>
    </w:p>
    <w:p w14:paraId="62EDF7AE" w14:textId="1B7E1591" w:rsidR="000C46F4" w:rsidRPr="001869F5" w:rsidRDefault="00474B91" w:rsidP="0093562F">
      <w:pPr>
        <w:pStyle w:val="NoSpacing"/>
        <w:rPr>
          <w:rFonts w:eastAsia="Times New Roman"/>
          <w:b/>
          <w:bCs/>
          <w:sz w:val="24"/>
          <w:szCs w:val="24"/>
          <w:u w:val="single"/>
        </w:rPr>
      </w:pPr>
      <w:r>
        <w:rPr>
          <w:b/>
          <w:bCs/>
          <w:sz w:val="24"/>
          <w:szCs w:val="24"/>
          <w:u w:val="single"/>
        </w:rPr>
        <w:t>SUPERVISOR DANIEL PANGRAZIO -</w:t>
      </w:r>
      <w:r w:rsidR="000C46F4" w:rsidRPr="001869F5">
        <w:rPr>
          <w:rFonts w:eastAsia="Times New Roman"/>
          <w:b/>
          <w:bCs/>
          <w:sz w:val="24"/>
          <w:szCs w:val="24"/>
          <w:u w:val="single"/>
        </w:rPr>
        <w:t>2021 BUDGET DISCUSSION</w:t>
      </w:r>
    </w:p>
    <w:p w14:paraId="12768900" w14:textId="33C29621" w:rsidR="000C46F4" w:rsidRPr="00E101AC" w:rsidRDefault="000C46F4" w:rsidP="00AD6023">
      <w:pPr>
        <w:pStyle w:val="NoSpacing"/>
        <w:ind w:left="720"/>
        <w:rPr>
          <w:rFonts w:eastAsia="Times New Roman"/>
          <w:i/>
          <w:iCs/>
          <w:sz w:val="24"/>
          <w:szCs w:val="24"/>
        </w:rPr>
      </w:pPr>
      <w:r w:rsidRPr="00E101AC">
        <w:rPr>
          <w:rFonts w:eastAsia="Times New Roman"/>
          <w:i/>
          <w:iCs/>
          <w:sz w:val="24"/>
          <w:szCs w:val="24"/>
        </w:rPr>
        <w:t xml:space="preserve">Supervisor Pangrazio had a brief discussion about the upcoming 2021 Budget and the potential shortcomings due to the COVID-19 Pandemic and that the Governor may reduce funding for the upcoming year. </w:t>
      </w:r>
      <w:r w:rsidR="001869F5" w:rsidRPr="00E101AC">
        <w:rPr>
          <w:rFonts w:eastAsia="Times New Roman"/>
          <w:i/>
          <w:iCs/>
          <w:sz w:val="24"/>
          <w:szCs w:val="24"/>
        </w:rPr>
        <w:t>AIM money and Sales Tax money will be impacted</w:t>
      </w:r>
      <w:r w:rsidR="00E101AC" w:rsidRPr="00E101AC">
        <w:rPr>
          <w:rFonts w:eastAsia="Times New Roman"/>
          <w:i/>
          <w:iCs/>
          <w:sz w:val="24"/>
          <w:szCs w:val="24"/>
        </w:rPr>
        <w:t xml:space="preserve"> significantly this year and into next</w:t>
      </w:r>
      <w:r w:rsidR="001869F5" w:rsidRPr="00E101AC">
        <w:rPr>
          <w:rFonts w:eastAsia="Times New Roman"/>
          <w:i/>
          <w:iCs/>
          <w:sz w:val="24"/>
          <w:szCs w:val="24"/>
        </w:rPr>
        <w:t>.</w:t>
      </w:r>
      <w:r w:rsidRPr="00E101AC">
        <w:rPr>
          <w:rFonts w:eastAsia="Times New Roman"/>
          <w:i/>
          <w:iCs/>
          <w:sz w:val="24"/>
          <w:szCs w:val="24"/>
        </w:rPr>
        <w:t xml:space="preserve"> Supervisor Pangrazio stated that </w:t>
      </w:r>
      <w:r w:rsidR="00AA6439" w:rsidRPr="00E101AC">
        <w:rPr>
          <w:rFonts w:eastAsia="Times New Roman"/>
          <w:i/>
          <w:iCs/>
          <w:sz w:val="24"/>
          <w:szCs w:val="24"/>
        </w:rPr>
        <w:t>t</w:t>
      </w:r>
      <w:r w:rsidRPr="00E101AC">
        <w:rPr>
          <w:rFonts w:eastAsia="Times New Roman"/>
          <w:i/>
          <w:iCs/>
          <w:sz w:val="24"/>
          <w:szCs w:val="24"/>
        </w:rPr>
        <w:t>he</w:t>
      </w:r>
      <w:r w:rsidR="00AA6439" w:rsidRPr="00E101AC">
        <w:rPr>
          <w:rFonts w:eastAsia="Times New Roman"/>
          <w:i/>
          <w:iCs/>
          <w:sz w:val="24"/>
          <w:szCs w:val="24"/>
        </w:rPr>
        <w:t xml:space="preserve"> Town</w:t>
      </w:r>
      <w:r w:rsidRPr="00E101AC">
        <w:rPr>
          <w:rFonts w:eastAsia="Times New Roman"/>
          <w:i/>
          <w:iCs/>
          <w:sz w:val="24"/>
          <w:szCs w:val="24"/>
        </w:rPr>
        <w:t xml:space="preserve"> will most likely override the tax cap as a precautionary measure</w:t>
      </w:r>
      <w:r w:rsidR="00E101AC">
        <w:rPr>
          <w:rFonts w:eastAsia="Times New Roman"/>
          <w:i/>
          <w:iCs/>
          <w:sz w:val="24"/>
          <w:szCs w:val="24"/>
        </w:rPr>
        <w:t xml:space="preserve"> </w:t>
      </w:r>
      <w:r w:rsidR="001869F5" w:rsidRPr="00E101AC">
        <w:rPr>
          <w:rFonts w:eastAsia="Times New Roman"/>
          <w:i/>
          <w:iCs/>
          <w:sz w:val="24"/>
          <w:szCs w:val="24"/>
        </w:rPr>
        <w:t>but will do his best to keep the budget under the cap if possible</w:t>
      </w:r>
      <w:r w:rsidRPr="00E101AC">
        <w:rPr>
          <w:rFonts w:eastAsia="Times New Roman"/>
          <w:i/>
          <w:iCs/>
          <w:sz w:val="24"/>
          <w:szCs w:val="24"/>
        </w:rPr>
        <w:t>.</w:t>
      </w:r>
      <w:r w:rsidR="00E101AC">
        <w:rPr>
          <w:rFonts w:eastAsia="Times New Roman"/>
          <w:i/>
          <w:iCs/>
          <w:sz w:val="24"/>
          <w:szCs w:val="24"/>
        </w:rPr>
        <w:t xml:space="preserve">  </w:t>
      </w:r>
    </w:p>
    <w:p w14:paraId="0F237623" w14:textId="5E77DA01" w:rsidR="00AA6439" w:rsidRPr="00E101AC" w:rsidRDefault="00AA6439" w:rsidP="0093562F">
      <w:pPr>
        <w:pStyle w:val="NoSpacing"/>
        <w:rPr>
          <w:rFonts w:eastAsia="Times New Roman"/>
          <w:i/>
          <w:iCs/>
          <w:sz w:val="24"/>
          <w:szCs w:val="24"/>
        </w:rPr>
      </w:pPr>
    </w:p>
    <w:p w14:paraId="36F34888" w14:textId="319016E7" w:rsidR="00AA6439" w:rsidRPr="001869F5" w:rsidRDefault="00474B91" w:rsidP="0093562F">
      <w:pPr>
        <w:pStyle w:val="NoSpacing"/>
        <w:rPr>
          <w:rFonts w:eastAsia="Times New Roman"/>
          <w:b/>
          <w:bCs/>
          <w:sz w:val="24"/>
          <w:szCs w:val="24"/>
          <w:u w:val="single"/>
        </w:rPr>
      </w:pPr>
      <w:r>
        <w:rPr>
          <w:b/>
          <w:bCs/>
          <w:sz w:val="24"/>
          <w:szCs w:val="24"/>
          <w:u w:val="single"/>
        </w:rPr>
        <w:t>SUPERVISOR DANIEL PANGRAZIO -</w:t>
      </w:r>
      <w:r w:rsidR="00AA6439" w:rsidRPr="001869F5">
        <w:rPr>
          <w:rFonts w:eastAsia="Times New Roman"/>
          <w:b/>
          <w:bCs/>
          <w:sz w:val="24"/>
          <w:szCs w:val="24"/>
          <w:u w:val="single"/>
        </w:rPr>
        <w:t>HORSESHOE SOLAR ARTICLE 10 APPLICATION</w:t>
      </w:r>
    </w:p>
    <w:p w14:paraId="3677748E" w14:textId="72EDBBC9" w:rsidR="00AA6439" w:rsidRPr="00E101AC" w:rsidRDefault="00AA6439" w:rsidP="00AD6023">
      <w:pPr>
        <w:pStyle w:val="NoSpacing"/>
        <w:ind w:left="720"/>
        <w:rPr>
          <w:rFonts w:eastAsia="Times New Roman"/>
          <w:i/>
          <w:iCs/>
          <w:sz w:val="24"/>
          <w:szCs w:val="24"/>
        </w:rPr>
      </w:pPr>
      <w:r w:rsidRPr="00E101AC">
        <w:rPr>
          <w:rFonts w:eastAsia="Times New Roman"/>
          <w:i/>
          <w:iCs/>
          <w:sz w:val="24"/>
          <w:szCs w:val="24"/>
        </w:rPr>
        <w:lastRenderedPageBreak/>
        <w:t xml:space="preserve">Supervisor Pangrazio wanted to let the Board know that Horseshoe Solar has submitted its application to the </w:t>
      </w:r>
      <w:r w:rsidR="00932C37">
        <w:rPr>
          <w:rFonts w:eastAsia="Times New Roman"/>
          <w:i/>
          <w:iCs/>
          <w:sz w:val="24"/>
          <w:szCs w:val="24"/>
        </w:rPr>
        <w:t xml:space="preserve">New York </w:t>
      </w:r>
      <w:r w:rsidRPr="00E101AC">
        <w:rPr>
          <w:rFonts w:eastAsia="Times New Roman"/>
          <w:i/>
          <w:iCs/>
          <w:sz w:val="24"/>
          <w:szCs w:val="24"/>
        </w:rPr>
        <w:t>State</w:t>
      </w:r>
      <w:r w:rsidR="00932C37">
        <w:rPr>
          <w:rFonts w:eastAsia="Times New Roman"/>
          <w:i/>
          <w:iCs/>
          <w:sz w:val="24"/>
          <w:szCs w:val="24"/>
        </w:rPr>
        <w:t xml:space="preserve"> Department of Public Service</w:t>
      </w:r>
      <w:r w:rsidRPr="00E101AC">
        <w:rPr>
          <w:rFonts w:eastAsia="Times New Roman"/>
          <w:i/>
          <w:iCs/>
          <w:sz w:val="24"/>
          <w:szCs w:val="24"/>
        </w:rPr>
        <w:t>, but that does not mean that this project has been given full approval</w:t>
      </w:r>
      <w:r w:rsidR="00E101AC" w:rsidRPr="00E101AC">
        <w:rPr>
          <w:rFonts w:eastAsia="Times New Roman"/>
          <w:i/>
          <w:iCs/>
          <w:sz w:val="24"/>
          <w:szCs w:val="24"/>
        </w:rPr>
        <w:t xml:space="preserve"> and is going to happen</w:t>
      </w:r>
      <w:r w:rsidRPr="00E101AC">
        <w:rPr>
          <w:rFonts w:eastAsia="Times New Roman"/>
          <w:i/>
          <w:iCs/>
          <w:sz w:val="24"/>
          <w:szCs w:val="24"/>
        </w:rPr>
        <w:t>.</w:t>
      </w:r>
      <w:r w:rsidR="00E101AC" w:rsidRPr="00E101AC">
        <w:rPr>
          <w:rFonts w:eastAsia="Times New Roman"/>
          <w:i/>
          <w:iCs/>
          <w:sz w:val="24"/>
          <w:szCs w:val="24"/>
        </w:rPr>
        <w:t xml:space="preserve"> The Project has a long approval process </w:t>
      </w:r>
      <w:r w:rsidR="00932C37">
        <w:rPr>
          <w:rFonts w:eastAsia="Times New Roman"/>
          <w:i/>
          <w:iCs/>
          <w:sz w:val="24"/>
          <w:szCs w:val="24"/>
        </w:rPr>
        <w:t xml:space="preserve">through the New York State  </w:t>
      </w:r>
      <w:r w:rsidR="00E101AC" w:rsidRPr="00E101AC">
        <w:rPr>
          <w:rFonts w:eastAsia="Times New Roman"/>
          <w:i/>
          <w:iCs/>
          <w:sz w:val="24"/>
          <w:szCs w:val="24"/>
        </w:rPr>
        <w:t xml:space="preserve">to </w:t>
      </w:r>
      <w:r w:rsidR="00932C37">
        <w:rPr>
          <w:rFonts w:eastAsia="Times New Roman"/>
          <w:i/>
          <w:iCs/>
          <w:sz w:val="24"/>
          <w:szCs w:val="24"/>
        </w:rPr>
        <w:t xml:space="preserve">go </w:t>
      </w:r>
      <w:r w:rsidR="00E101AC" w:rsidRPr="00E101AC">
        <w:rPr>
          <w:rFonts w:eastAsia="Times New Roman"/>
          <w:i/>
          <w:iCs/>
          <w:sz w:val="24"/>
          <w:szCs w:val="24"/>
        </w:rPr>
        <w:t>through before the project is given approval to start</w:t>
      </w:r>
      <w:r w:rsidR="00932C37">
        <w:rPr>
          <w:rFonts w:eastAsia="Times New Roman"/>
          <w:i/>
          <w:iCs/>
          <w:sz w:val="24"/>
          <w:szCs w:val="24"/>
        </w:rPr>
        <w:t xml:space="preserve"> and is not by any means a done deal</w:t>
      </w:r>
      <w:r w:rsidR="00E101AC" w:rsidRPr="00E101AC">
        <w:rPr>
          <w:rFonts w:eastAsia="Times New Roman"/>
          <w:i/>
          <w:iCs/>
          <w:sz w:val="24"/>
          <w:szCs w:val="24"/>
        </w:rPr>
        <w:t>.</w:t>
      </w:r>
    </w:p>
    <w:p w14:paraId="1F8721EC" w14:textId="77777777" w:rsidR="007E6200" w:rsidRPr="00E101AC" w:rsidRDefault="007E6200" w:rsidP="00AD6023">
      <w:pPr>
        <w:pStyle w:val="NoSpacing"/>
        <w:ind w:left="720"/>
        <w:rPr>
          <w:rFonts w:eastAsia="Times New Roman"/>
          <w:b/>
          <w:bCs/>
          <w:i/>
          <w:iCs/>
          <w:sz w:val="24"/>
          <w:szCs w:val="24"/>
          <w:u w:val="single"/>
        </w:rPr>
      </w:pPr>
    </w:p>
    <w:p w14:paraId="7363692C" w14:textId="77777777" w:rsidR="007E6200" w:rsidRPr="00E101AC" w:rsidRDefault="007E6200" w:rsidP="007E6200">
      <w:pPr>
        <w:pStyle w:val="NoSpacing"/>
        <w:rPr>
          <w:b/>
          <w:i/>
          <w:iCs/>
          <w:color w:val="000000"/>
          <w:sz w:val="24"/>
          <w:szCs w:val="24"/>
          <w:u w:val="single"/>
        </w:rPr>
      </w:pPr>
      <w:r w:rsidRPr="00E101AC">
        <w:rPr>
          <w:b/>
          <w:i/>
          <w:iCs/>
          <w:sz w:val="24"/>
          <w:szCs w:val="24"/>
          <w:u w:val="single"/>
        </w:rPr>
        <w:t xml:space="preserve">REVIEW OF SUPERVISORS REPORT </w:t>
      </w:r>
    </w:p>
    <w:p w14:paraId="47C6B312" w14:textId="77777777" w:rsidR="007E6200" w:rsidRPr="001869F5" w:rsidRDefault="007E6200" w:rsidP="007E6200">
      <w:pPr>
        <w:pStyle w:val="NoSpacing"/>
        <w:rPr>
          <w:color w:val="000000"/>
          <w:sz w:val="24"/>
          <w:szCs w:val="24"/>
        </w:rPr>
      </w:pPr>
      <w:r w:rsidRPr="001869F5">
        <w:rPr>
          <w:sz w:val="24"/>
          <w:szCs w:val="24"/>
        </w:rPr>
        <w:t xml:space="preserve">All Board Members have received via e-mail prior to the board meeting copies of the Monthly Supervisor’s Report which includes up to date Trial Balances and Budget to Actual revenues and expenditures and trial balances along with the abstract of claims.  </w:t>
      </w:r>
    </w:p>
    <w:p w14:paraId="2CD09D92" w14:textId="77777777" w:rsidR="007E6200" w:rsidRPr="001869F5" w:rsidRDefault="007E6200" w:rsidP="007E6200">
      <w:pPr>
        <w:pStyle w:val="NoSpacing"/>
        <w:rPr>
          <w:b/>
          <w:sz w:val="24"/>
          <w:szCs w:val="24"/>
          <w:u w:val="single"/>
        </w:rPr>
      </w:pPr>
    </w:p>
    <w:p w14:paraId="5A39B052" w14:textId="77777777" w:rsidR="007E6200" w:rsidRPr="001869F5" w:rsidRDefault="007E6200" w:rsidP="007E6200">
      <w:pPr>
        <w:pStyle w:val="NoSpacing"/>
        <w:rPr>
          <w:b/>
          <w:sz w:val="24"/>
          <w:szCs w:val="24"/>
          <w:u w:val="single"/>
        </w:rPr>
      </w:pPr>
      <w:r w:rsidRPr="001869F5">
        <w:rPr>
          <w:b/>
          <w:sz w:val="24"/>
          <w:szCs w:val="24"/>
          <w:u w:val="single"/>
        </w:rPr>
        <w:t>AUDIT OF ABSTRACT OF PAID VOUCHERS AND TRIAL BALANCES VIA E-MAIL</w:t>
      </w:r>
    </w:p>
    <w:p w14:paraId="722E2229" w14:textId="77777777" w:rsidR="007E6200" w:rsidRPr="001869F5" w:rsidRDefault="007E6200" w:rsidP="007E6200">
      <w:pPr>
        <w:pStyle w:val="NoSpacing"/>
        <w:rPr>
          <w:sz w:val="24"/>
          <w:szCs w:val="24"/>
        </w:rPr>
      </w:pPr>
      <w:r w:rsidRPr="001869F5">
        <w:rPr>
          <w:sz w:val="24"/>
          <w:szCs w:val="24"/>
        </w:rPr>
        <w:t>The Board audited the Abstract of paid Vouchers and trial balances that they received via e-mail.</w:t>
      </w:r>
    </w:p>
    <w:p w14:paraId="6EE18012" w14:textId="77777777" w:rsidR="007E6200" w:rsidRPr="001869F5" w:rsidRDefault="007E6200" w:rsidP="007E6200">
      <w:pPr>
        <w:pStyle w:val="NoSpacing"/>
        <w:rPr>
          <w:sz w:val="24"/>
          <w:szCs w:val="24"/>
        </w:rPr>
      </w:pPr>
    </w:p>
    <w:p w14:paraId="5BFB1212" w14:textId="239DA337" w:rsidR="007E6200" w:rsidRPr="001869F5" w:rsidRDefault="00932C37" w:rsidP="007E6200">
      <w:pPr>
        <w:pStyle w:val="NoSpacing"/>
        <w:rPr>
          <w:b/>
          <w:bCs/>
          <w:sz w:val="24"/>
          <w:szCs w:val="24"/>
          <w:u w:val="single"/>
        </w:rPr>
      </w:pPr>
      <w:r>
        <w:rPr>
          <w:b/>
          <w:bCs/>
          <w:sz w:val="24"/>
          <w:szCs w:val="24"/>
          <w:u w:val="single"/>
        </w:rPr>
        <w:t>SUPERVISOR DANIEL PANGRAZIO -</w:t>
      </w:r>
      <w:r w:rsidR="007E6200" w:rsidRPr="001869F5">
        <w:rPr>
          <w:b/>
          <w:bCs/>
          <w:sz w:val="24"/>
          <w:szCs w:val="24"/>
          <w:u w:val="single"/>
        </w:rPr>
        <w:t>PAYMENT OF BILLS</w:t>
      </w:r>
    </w:p>
    <w:p w14:paraId="49F12D28" w14:textId="77777777" w:rsidR="007E6200" w:rsidRPr="00E101AC" w:rsidRDefault="007E6200" w:rsidP="00AD6023">
      <w:pPr>
        <w:pStyle w:val="NoSpacing"/>
        <w:ind w:left="720"/>
        <w:rPr>
          <w:i/>
          <w:iCs/>
          <w:sz w:val="24"/>
          <w:szCs w:val="24"/>
        </w:rPr>
      </w:pPr>
      <w:r w:rsidRPr="00E101AC">
        <w:rPr>
          <w:i/>
          <w:iCs/>
          <w:sz w:val="24"/>
          <w:szCs w:val="24"/>
        </w:rPr>
        <w:t xml:space="preserve">Next for your consideration is the approval of the abstract that was sent out.  Do you have any questions or comments on the abstract for this month so we can pay the bills? </w:t>
      </w:r>
    </w:p>
    <w:p w14:paraId="445E3198" w14:textId="583C7281" w:rsidR="007E6200" w:rsidRPr="00E101AC" w:rsidRDefault="007E6200" w:rsidP="00AD6023">
      <w:pPr>
        <w:pStyle w:val="NoSpacing"/>
        <w:ind w:left="720"/>
        <w:rPr>
          <w:i/>
          <w:iCs/>
          <w:sz w:val="24"/>
          <w:szCs w:val="24"/>
        </w:rPr>
      </w:pPr>
      <w:r w:rsidRPr="00E101AC">
        <w:rPr>
          <w:i/>
          <w:iCs/>
          <w:sz w:val="24"/>
          <w:szCs w:val="24"/>
        </w:rPr>
        <w:t xml:space="preserve">If not, I will entertain a motion to go ahead and </w:t>
      </w:r>
      <w:r w:rsidR="00E101AC">
        <w:rPr>
          <w:i/>
          <w:iCs/>
          <w:sz w:val="24"/>
          <w:szCs w:val="24"/>
        </w:rPr>
        <w:t>pay the bills for the month</w:t>
      </w:r>
      <w:r w:rsidRPr="00E101AC">
        <w:rPr>
          <w:i/>
          <w:iCs/>
          <w:sz w:val="24"/>
          <w:szCs w:val="24"/>
        </w:rPr>
        <w:t>.</w:t>
      </w:r>
    </w:p>
    <w:p w14:paraId="6CA17ACB" w14:textId="77777777" w:rsidR="007E6200" w:rsidRPr="00E101AC" w:rsidRDefault="007E6200" w:rsidP="00AD6023">
      <w:pPr>
        <w:pStyle w:val="NoSpacing"/>
        <w:ind w:left="720"/>
        <w:rPr>
          <w:i/>
          <w:iCs/>
          <w:sz w:val="24"/>
          <w:szCs w:val="24"/>
        </w:rPr>
      </w:pPr>
    </w:p>
    <w:p w14:paraId="09F0B124" w14:textId="64E3ED87" w:rsidR="007E6200" w:rsidRPr="001869F5" w:rsidRDefault="007E6200" w:rsidP="007E6200">
      <w:pPr>
        <w:pStyle w:val="NoSpacing"/>
        <w:rPr>
          <w:b/>
          <w:sz w:val="24"/>
          <w:szCs w:val="24"/>
          <w:u w:val="single"/>
        </w:rPr>
      </w:pPr>
      <w:r w:rsidRPr="001869F5">
        <w:rPr>
          <w:b/>
          <w:sz w:val="24"/>
          <w:szCs w:val="24"/>
          <w:u w:val="single"/>
        </w:rPr>
        <w:t xml:space="preserve">RESOLUTION </w:t>
      </w:r>
      <w:r w:rsidR="00AA6439" w:rsidRPr="001869F5">
        <w:rPr>
          <w:b/>
          <w:sz w:val="24"/>
          <w:szCs w:val="24"/>
          <w:u w:val="single"/>
        </w:rPr>
        <w:t>92</w:t>
      </w:r>
      <w:r w:rsidRPr="001869F5">
        <w:rPr>
          <w:b/>
          <w:sz w:val="24"/>
          <w:szCs w:val="24"/>
          <w:u w:val="single"/>
        </w:rPr>
        <w:t>-2020</w:t>
      </w:r>
    </w:p>
    <w:p w14:paraId="71C85B10" w14:textId="77777777" w:rsidR="007E6200" w:rsidRPr="001869F5" w:rsidRDefault="007E6200" w:rsidP="007E6200">
      <w:pPr>
        <w:pStyle w:val="NoSpacing"/>
        <w:rPr>
          <w:b/>
          <w:sz w:val="24"/>
          <w:szCs w:val="24"/>
          <w:u w:val="single"/>
        </w:rPr>
      </w:pPr>
      <w:r w:rsidRPr="001869F5">
        <w:rPr>
          <w:b/>
          <w:sz w:val="24"/>
          <w:szCs w:val="24"/>
          <w:u w:val="single"/>
        </w:rPr>
        <w:t>PAYMENT OF BILLS</w:t>
      </w:r>
    </w:p>
    <w:p w14:paraId="2E5A5C5D" w14:textId="12B837DA" w:rsidR="007E6200" w:rsidRPr="001869F5" w:rsidRDefault="007E6200" w:rsidP="007E6200">
      <w:pPr>
        <w:pStyle w:val="NoSpacing"/>
        <w:rPr>
          <w:sz w:val="24"/>
          <w:szCs w:val="24"/>
        </w:rPr>
      </w:pPr>
      <w:bookmarkStart w:id="2" w:name="_Hlk479511620"/>
      <w:bookmarkStart w:id="3" w:name="_Hlk491762844"/>
      <w:r w:rsidRPr="001869F5">
        <w:rPr>
          <w:sz w:val="24"/>
          <w:szCs w:val="24"/>
        </w:rPr>
        <w:t xml:space="preserve">On motion of </w:t>
      </w:r>
      <w:r w:rsidRPr="001869F5">
        <w:rPr>
          <w:sz w:val="24"/>
          <w:szCs w:val="24"/>
          <w:u w:val="single"/>
        </w:rPr>
        <w:t xml:space="preserve">Councilman </w:t>
      </w:r>
      <w:r w:rsidR="00AA6439" w:rsidRPr="001869F5">
        <w:rPr>
          <w:sz w:val="24"/>
          <w:szCs w:val="24"/>
          <w:u w:val="single"/>
        </w:rPr>
        <w:t>Anderson</w:t>
      </w:r>
      <w:r w:rsidRPr="001869F5">
        <w:rPr>
          <w:sz w:val="24"/>
          <w:szCs w:val="24"/>
          <w:u w:val="single"/>
        </w:rPr>
        <w:t xml:space="preserve"> </w:t>
      </w:r>
      <w:r w:rsidRPr="001869F5">
        <w:rPr>
          <w:sz w:val="24"/>
          <w:szCs w:val="24"/>
        </w:rPr>
        <w:t xml:space="preserve">seconded by </w:t>
      </w:r>
      <w:r w:rsidRPr="001869F5">
        <w:rPr>
          <w:sz w:val="24"/>
          <w:szCs w:val="24"/>
          <w:u w:val="single"/>
        </w:rPr>
        <w:t xml:space="preserve">Councilman </w:t>
      </w:r>
      <w:r w:rsidR="00AA6439" w:rsidRPr="001869F5">
        <w:rPr>
          <w:sz w:val="24"/>
          <w:szCs w:val="24"/>
          <w:u w:val="single"/>
        </w:rPr>
        <w:t>Bickford</w:t>
      </w:r>
      <w:r w:rsidRPr="001869F5">
        <w:rPr>
          <w:sz w:val="24"/>
          <w:szCs w:val="24"/>
          <w:u w:val="single"/>
        </w:rPr>
        <w:t xml:space="preserve">, </w:t>
      </w:r>
      <w:r w:rsidRPr="001869F5">
        <w:rPr>
          <w:sz w:val="24"/>
          <w:szCs w:val="24"/>
        </w:rPr>
        <w:t>the following resolution was</w:t>
      </w:r>
    </w:p>
    <w:p w14:paraId="5B9636D2" w14:textId="52D5C7DB" w:rsidR="007E6200" w:rsidRPr="001869F5" w:rsidRDefault="007E6200" w:rsidP="007E6200">
      <w:pPr>
        <w:pStyle w:val="NoSpacing"/>
        <w:rPr>
          <w:sz w:val="24"/>
          <w:szCs w:val="24"/>
        </w:rPr>
      </w:pPr>
      <w:r w:rsidRPr="001869F5">
        <w:rPr>
          <w:sz w:val="24"/>
          <w:szCs w:val="24"/>
        </w:rPr>
        <w:t>ADOPTED-   Aye- Pangrazio, Anderson, Rothrock, Bickford</w:t>
      </w:r>
      <w:r w:rsidR="00AA6439" w:rsidRPr="001869F5">
        <w:rPr>
          <w:sz w:val="24"/>
          <w:szCs w:val="24"/>
        </w:rPr>
        <w:t>, Rychlicki</w:t>
      </w:r>
      <w:r w:rsidRPr="001869F5">
        <w:rPr>
          <w:sz w:val="24"/>
          <w:szCs w:val="24"/>
        </w:rPr>
        <w:t xml:space="preserve">    Nay- 0</w:t>
      </w:r>
      <w:r w:rsidRPr="001869F5">
        <w:rPr>
          <w:sz w:val="24"/>
          <w:szCs w:val="24"/>
        </w:rPr>
        <w:tab/>
      </w:r>
      <w:r w:rsidRPr="001869F5">
        <w:rPr>
          <w:sz w:val="24"/>
          <w:szCs w:val="24"/>
        </w:rPr>
        <w:tab/>
        <w:t>Absent-</w:t>
      </w:r>
      <w:r w:rsidR="0093562F" w:rsidRPr="001869F5">
        <w:rPr>
          <w:sz w:val="24"/>
          <w:szCs w:val="24"/>
        </w:rPr>
        <w:t>0</w:t>
      </w:r>
      <w:r w:rsidRPr="001869F5">
        <w:rPr>
          <w:sz w:val="24"/>
          <w:szCs w:val="24"/>
        </w:rPr>
        <w:tab/>
      </w:r>
    </w:p>
    <w:p w14:paraId="2CC20ABB" w14:textId="77777777" w:rsidR="007E6200" w:rsidRPr="001869F5" w:rsidRDefault="007E6200" w:rsidP="007E6200">
      <w:pPr>
        <w:pStyle w:val="NoSpacing"/>
        <w:rPr>
          <w:sz w:val="24"/>
          <w:szCs w:val="24"/>
        </w:rPr>
      </w:pPr>
      <w:r w:rsidRPr="001869F5">
        <w:rPr>
          <w:sz w:val="24"/>
          <w:szCs w:val="24"/>
        </w:rPr>
        <w:tab/>
        <w:t xml:space="preserve">RESOLVED, </w:t>
      </w:r>
      <w:r w:rsidRPr="001869F5">
        <w:rPr>
          <w:rFonts w:eastAsia="Times New Roman"/>
          <w:sz w:val="24"/>
          <w:szCs w:val="24"/>
        </w:rPr>
        <w:t>that</w:t>
      </w:r>
      <w:bookmarkEnd w:id="2"/>
      <w:r w:rsidRPr="001869F5">
        <w:rPr>
          <w:sz w:val="24"/>
          <w:szCs w:val="24"/>
        </w:rPr>
        <w:t xml:space="preserve"> Supervisor Pangrazio sign all the bills and that the </w:t>
      </w:r>
      <w:bookmarkEnd w:id="3"/>
      <w:r w:rsidRPr="001869F5">
        <w:rPr>
          <w:sz w:val="24"/>
          <w:szCs w:val="24"/>
        </w:rPr>
        <w:t xml:space="preserve">bills be paid in the following amounts.  </w:t>
      </w:r>
    </w:p>
    <w:p w14:paraId="2B2265C0" w14:textId="77777777" w:rsidR="007E6200" w:rsidRPr="001869F5" w:rsidRDefault="007E6200" w:rsidP="007E6200">
      <w:pPr>
        <w:pStyle w:val="NoSpacing"/>
        <w:rPr>
          <w:sz w:val="24"/>
          <w:szCs w:val="24"/>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gridCol w:w="1980"/>
      </w:tblGrid>
      <w:tr w:rsidR="007E6200" w:rsidRPr="001869F5" w14:paraId="0FF148A3" w14:textId="77777777" w:rsidTr="00B51DE4">
        <w:tc>
          <w:tcPr>
            <w:tcW w:w="7128" w:type="dxa"/>
            <w:tcBorders>
              <w:top w:val="single" w:sz="4" w:space="0" w:color="auto"/>
              <w:bottom w:val="single" w:sz="4" w:space="0" w:color="auto"/>
              <w:right w:val="nil"/>
            </w:tcBorders>
          </w:tcPr>
          <w:p w14:paraId="61A64AF8" w14:textId="658765FD" w:rsidR="007E6200" w:rsidRPr="001869F5" w:rsidRDefault="007E6200" w:rsidP="00B51DE4">
            <w:pPr>
              <w:pStyle w:val="NoSpacing"/>
              <w:rPr>
                <w:sz w:val="24"/>
                <w:szCs w:val="24"/>
              </w:rPr>
            </w:pPr>
            <w:r w:rsidRPr="001869F5">
              <w:rPr>
                <w:sz w:val="24"/>
                <w:szCs w:val="24"/>
              </w:rPr>
              <w:t xml:space="preserve">GENERAL FUND A – Voucher #’s </w:t>
            </w:r>
            <w:r w:rsidR="00B23B74">
              <w:rPr>
                <w:sz w:val="24"/>
                <w:szCs w:val="24"/>
              </w:rPr>
              <w:t>185-201, 203-214</w:t>
            </w:r>
          </w:p>
        </w:tc>
        <w:tc>
          <w:tcPr>
            <w:tcW w:w="1980" w:type="dxa"/>
            <w:tcBorders>
              <w:top w:val="single" w:sz="4" w:space="0" w:color="auto"/>
              <w:left w:val="nil"/>
              <w:bottom w:val="single" w:sz="4" w:space="0" w:color="auto"/>
            </w:tcBorders>
          </w:tcPr>
          <w:p w14:paraId="4396EC3A" w14:textId="6662FAC8" w:rsidR="007E6200" w:rsidRPr="001869F5" w:rsidRDefault="007E6200" w:rsidP="00B51DE4">
            <w:pPr>
              <w:pStyle w:val="NoSpacing"/>
              <w:rPr>
                <w:sz w:val="24"/>
                <w:szCs w:val="24"/>
              </w:rPr>
            </w:pPr>
            <w:r w:rsidRPr="001869F5">
              <w:rPr>
                <w:sz w:val="24"/>
                <w:szCs w:val="24"/>
              </w:rPr>
              <w:t xml:space="preserve">$         </w:t>
            </w:r>
            <w:r w:rsidR="00B23B74">
              <w:rPr>
                <w:sz w:val="24"/>
                <w:szCs w:val="24"/>
              </w:rPr>
              <w:t>9394.62</w:t>
            </w:r>
          </w:p>
        </w:tc>
      </w:tr>
      <w:tr w:rsidR="007E6200" w:rsidRPr="001869F5" w14:paraId="4F2FDAD0" w14:textId="77777777" w:rsidTr="00B51DE4">
        <w:tc>
          <w:tcPr>
            <w:tcW w:w="7128" w:type="dxa"/>
            <w:tcBorders>
              <w:top w:val="single" w:sz="4" w:space="0" w:color="auto"/>
              <w:bottom w:val="single" w:sz="4" w:space="0" w:color="auto"/>
              <w:right w:val="nil"/>
            </w:tcBorders>
          </w:tcPr>
          <w:p w14:paraId="367C4758" w14:textId="410554AA" w:rsidR="007E6200" w:rsidRPr="001869F5" w:rsidRDefault="007E6200" w:rsidP="00B51DE4">
            <w:pPr>
              <w:pStyle w:val="NoSpacing"/>
              <w:rPr>
                <w:sz w:val="24"/>
                <w:szCs w:val="24"/>
              </w:rPr>
            </w:pPr>
            <w:r w:rsidRPr="001869F5">
              <w:rPr>
                <w:sz w:val="24"/>
                <w:szCs w:val="24"/>
              </w:rPr>
              <w:t xml:space="preserve">GENERAL FUND B – Voucher # </w:t>
            </w:r>
            <w:r w:rsidR="00B23B74">
              <w:rPr>
                <w:sz w:val="24"/>
                <w:szCs w:val="24"/>
              </w:rPr>
              <w:t>202</w:t>
            </w:r>
          </w:p>
        </w:tc>
        <w:tc>
          <w:tcPr>
            <w:tcW w:w="1980" w:type="dxa"/>
            <w:tcBorders>
              <w:top w:val="single" w:sz="4" w:space="0" w:color="auto"/>
              <w:left w:val="nil"/>
              <w:bottom w:val="single" w:sz="4" w:space="0" w:color="auto"/>
            </w:tcBorders>
          </w:tcPr>
          <w:p w14:paraId="58C9C24D" w14:textId="6C094FAA" w:rsidR="007E6200" w:rsidRPr="001869F5" w:rsidRDefault="007E6200" w:rsidP="00B51DE4">
            <w:pPr>
              <w:pStyle w:val="NoSpacing"/>
              <w:rPr>
                <w:sz w:val="24"/>
                <w:szCs w:val="24"/>
              </w:rPr>
            </w:pPr>
            <w:r w:rsidRPr="001869F5">
              <w:rPr>
                <w:sz w:val="24"/>
                <w:szCs w:val="24"/>
              </w:rPr>
              <w:t xml:space="preserve">$            </w:t>
            </w:r>
            <w:r w:rsidR="00B23B74">
              <w:rPr>
                <w:sz w:val="24"/>
                <w:szCs w:val="24"/>
              </w:rPr>
              <w:t>41.34</w:t>
            </w:r>
          </w:p>
        </w:tc>
      </w:tr>
      <w:tr w:rsidR="007E6200" w:rsidRPr="001869F5" w14:paraId="55EA88A0" w14:textId="77777777" w:rsidTr="00B51DE4">
        <w:tc>
          <w:tcPr>
            <w:tcW w:w="7128" w:type="dxa"/>
            <w:tcBorders>
              <w:top w:val="single" w:sz="4" w:space="0" w:color="auto"/>
              <w:bottom w:val="single" w:sz="4" w:space="0" w:color="auto"/>
              <w:right w:val="nil"/>
            </w:tcBorders>
          </w:tcPr>
          <w:p w14:paraId="79EA4B67" w14:textId="3726D02D" w:rsidR="007E6200" w:rsidRPr="001869F5" w:rsidRDefault="007E6200" w:rsidP="00B51DE4">
            <w:pPr>
              <w:pStyle w:val="NoSpacing"/>
              <w:rPr>
                <w:sz w:val="24"/>
                <w:szCs w:val="24"/>
              </w:rPr>
            </w:pPr>
            <w:r w:rsidRPr="001869F5">
              <w:rPr>
                <w:sz w:val="24"/>
                <w:szCs w:val="24"/>
              </w:rPr>
              <w:t xml:space="preserve">HIGHWAY FUND DB – Voucher #’s  </w:t>
            </w:r>
            <w:r w:rsidR="00B23B74">
              <w:rPr>
                <w:sz w:val="24"/>
                <w:szCs w:val="24"/>
              </w:rPr>
              <w:t>77-83</w:t>
            </w:r>
          </w:p>
        </w:tc>
        <w:tc>
          <w:tcPr>
            <w:tcW w:w="1980" w:type="dxa"/>
            <w:tcBorders>
              <w:top w:val="single" w:sz="4" w:space="0" w:color="auto"/>
              <w:left w:val="nil"/>
              <w:bottom w:val="single" w:sz="4" w:space="0" w:color="auto"/>
            </w:tcBorders>
          </w:tcPr>
          <w:p w14:paraId="2C5BB990" w14:textId="376F8E0E" w:rsidR="007E6200" w:rsidRPr="001869F5" w:rsidRDefault="007E6200" w:rsidP="00B51DE4">
            <w:pPr>
              <w:pStyle w:val="NoSpacing"/>
              <w:rPr>
                <w:sz w:val="24"/>
                <w:szCs w:val="24"/>
              </w:rPr>
            </w:pPr>
            <w:r w:rsidRPr="001869F5">
              <w:rPr>
                <w:sz w:val="24"/>
                <w:szCs w:val="24"/>
              </w:rPr>
              <w:t xml:space="preserve">$   </w:t>
            </w:r>
            <w:r w:rsidR="00B23B74">
              <w:rPr>
                <w:sz w:val="24"/>
                <w:szCs w:val="24"/>
              </w:rPr>
              <w:t xml:space="preserve"> </w:t>
            </w:r>
            <w:r w:rsidRPr="001869F5">
              <w:rPr>
                <w:sz w:val="24"/>
                <w:szCs w:val="24"/>
              </w:rPr>
              <w:t xml:space="preserve"> </w:t>
            </w:r>
            <w:r w:rsidR="00B23B74">
              <w:rPr>
                <w:sz w:val="24"/>
                <w:szCs w:val="24"/>
              </w:rPr>
              <w:t>86,722.49</w:t>
            </w:r>
          </w:p>
        </w:tc>
      </w:tr>
      <w:tr w:rsidR="007E6200" w:rsidRPr="001869F5" w14:paraId="10D6FB96" w14:textId="77777777" w:rsidTr="00B51DE4">
        <w:tc>
          <w:tcPr>
            <w:tcW w:w="7128" w:type="dxa"/>
            <w:tcBorders>
              <w:top w:val="single" w:sz="4" w:space="0" w:color="auto"/>
              <w:bottom w:val="single" w:sz="4" w:space="0" w:color="auto"/>
              <w:right w:val="nil"/>
            </w:tcBorders>
          </w:tcPr>
          <w:p w14:paraId="21884EA0" w14:textId="77777777" w:rsidR="007E6200" w:rsidRPr="001869F5" w:rsidRDefault="007E6200" w:rsidP="00B51DE4">
            <w:pPr>
              <w:pStyle w:val="NoSpacing"/>
              <w:rPr>
                <w:sz w:val="24"/>
                <w:szCs w:val="24"/>
              </w:rPr>
            </w:pPr>
            <w:r w:rsidRPr="001869F5">
              <w:rPr>
                <w:sz w:val="24"/>
                <w:szCs w:val="24"/>
              </w:rPr>
              <w:t>GRAND TOTALS</w:t>
            </w:r>
          </w:p>
        </w:tc>
        <w:tc>
          <w:tcPr>
            <w:tcW w:w="1980" w:type="dxa"/>
            <w:tcBorders>
              <w:top w:val="single" w:sz="4" w:space="0" w:color="auto"/>
              <w:left w:val="nil"/>
              <w:bottom w:val="single" w:sz="4" w:space="0" w:color="auto"/>
            </w:tcBorders>
          </w:tcPr>
          <w:p w14:paraId="053D0434" w14:textId="12FC220D" w:rsidR="007E6200" w:rsidRPr="001869F5" w:rsidRDefault="007E6200" w:rsidP="00B51DE4">
            <w:pPr>
              <w:pStyle w:val="NoSpacing"/>
              <w:rPr>
                <w:sz w:val="24"/>
                <w:szCs w:val="24"/>
              </w:rPr>
            </w:pPr>
            <w:r w:rsidRPr="001869F5">
              <w:rPr>
                <w:sz w:val="24"/>
                <w:szCs w:val="24"/>
              </w:rPr>
              <w:t xml:space="preserve">$    </w:t>
            </w:r>
            <w:r w:rsidR="00B23B74">
              <w:rPr>
                <w:sz w:val="24"/>
                <w:szCs w:val="24"/>
              </w:rPr>
              <w:t>96,158.45</w:t>
            </w:r>
          </w:p>
        </w:tc>
      </w:tr>
    </w:tbl>
    <w:p w14:paraId="227E61EA" w14:textId="77777777" w:rsidR="007E6200" w:rsidRPr="001869F5" w:rsidRDefault="007E6200" w:rsidP="007E6200">
      <w:pPr>
        <w:pStyle w:val="NoSpacing"/>
        <w:rPr>
          <w:sz w:val="24"/>
          <w:szCs w:val="24"/>
        </w:rPr>
      </w:pPr>
    </w:p>
    <w:p w14:paraId="657F1F3A" w14:textId="7EA9B685" w:rsidR="007E6200" w:rsidRPr="001869F5" w:rsidRDefault="007E6200" w:rsidP="007E6200">
      <w:pPr>
        <w:pStyle w:val="NoSpacing"/>
        <w:rPr>
          <w:sz w:val="24"/>
          <w:szCs w:val="24"/>
        </w:rPr>
      </w:pPr>
      <w:r w:rsidRPr="001869F5">
        <w:rPr>
          <w:sz w:val="24"/>
          <w:szCs w:val="24"/>
        </w:rPr>
        <w:t xml:space="preserve">On motion to adjourn by </w:t>
      </w:r>
      <w:r w:rsidRPr="001869F5">
        <w:rPr>
          <w:sz w:val="24"/>
          <w:szCs w:val="24"/>
          <w:u w:val="single"/>
        </w:rPr>
        <w:t>Council</w:t>
      </w:r>
      <w:r w:rsidR="00E101AC">
        <w:rPr>
          <w:sz w:val="24"/>
          <w:szCs w:val="24"/>
          <w:u w:val="single"/>
        </w:rPr>
        <w:t>wo</w:t>
      </w:r>
      <w:r w:rsidRPr="001869F5">
        <w:rPr>
          <w:sz w:val="24"/>
          <w:szCs w:val="24"/>
          <w:u w:val="single"/>
        </w:rPr>
        <w:t>man R</w:t>
      </w:r>
      <w:r w:rsidR="00E101AC">
        <w:rPr>
          <w:sz w:val="24"/>
          <w:szCs w:val="24"/>
          <w:u w:val="single"/>
        </w:rPr>
        <w:t xml:space="preserve">ychlicki </w:t>
      </w:r>
      <w:r w:rsidRPr="001869F5">
        <w:rPr>
          <w:sz w:val="24"/>
          <w:szCs w:val="24"/>
        </w:rPr>
        <w:t xml:space="preserve">seconded by </w:t>
      </w:r>
      <w:r w:rsidRPr="001869F5">
        <w:rPr>
          <w:sz w:val="24"/>
          <w:szCs w:val="24"/>
          <w:u w:val="single"/>
        </w:rPr>
        <w:t xml:space="preserve">Councilman </w:t>
      </w:r>
      <w:r w:rsidR="00E101AC">
        <w:rPr>
          <w:sz w:val="24"/>
          <w:szCs w:val="24"/>
          <w:u w:val="single"/>
        </w:rPr>
        <w:t xml:space="preserve">Rothrock </w:t>
      </w:r>
      <w:r w:rsidRPr="001869F5">
        <w:rPr>
          <w:sz w:val="24"/>
          <w:szCs w:val="24"/>
        </w:rPr>
        <w:t>and carried by all, the board meeting was adjourned.</w:t>
      </w:r>
    </w:p>
    <w:p w14:paraId="58DDF060" w14:textId="77777777" w:rsidR="007E6200" w:rsidRPr="001869F5" w:rsidRDefault="007E6200" w:rsidP="007E6200">
      <w:pPr>
        <w:pStyle w:val="NoSpacing"/>
        <w:rPr>
          <w:sz w:val="24"/>
          <w:szCs w:val="24"/>
        </w:rPr>
      </w:pPr>
    </w:p>
    <w:p w14:paraId="48AEF41D" w14:textId="77777777" w:rsidR="00932C37" w:rsidRDefault="00932C37" w:rsidP="007E6200">
      <w:pPr>
        <w:pStyle w:val="NoSpacing"/>
        <w:rPr>
          <w:b/>
          <w:bCs/>
          <w:sz w:val="24"/>
          <w:szCs w:val="24"/>
          <w:u w:val="single"/>
        </w:rPr>
      </w:pPr>
      <w:r>
        <w:rPr>
          <w:b/>
          <w:bCs/>
          <w:sz w:val="24"/>
          <w:szCs w:val="24"/>
          <w:u w:val="single"/>
        </w:rPr>
        <w:t xml:space="preserve">SUPERVISOR DANIEL PANGRAZIO </w:t>
      </w:r>
    </w:p>
    <w:p w14:paraId="555B79D3" w14:textId="03CF7458" w:rsidR="007E6200" w:rsidRPr="00E101AC" w:rsidRDefault="007E6200" w:rsidP="00AD6023">
      <w:pPr>
        <w:pStyle w:val="NoSpacing"/>
        <w:ind w:left="720"/>
        <w:rPr>
          <w:i/>
          <w:iCs/>
          <w:sz w:val="24"/>
          <w:szCs w:val="24"/>
        </w:rPr>
      </w:pPr>
      <w:r w:rsidRPr="00E101AC">
        <w:rPr>
          <w:i/>
          <w:iCs/>
          <w:sz w:val="24"/>
          <w:szCs w:val="24"/>
        </w:rPr>
        <w:t xml:space="preserve">Thank you very much everyone </w:t>
      </w:r>
      <w:r w:rsidR="00E101AC">
        <w:rPr>
          <w:i/>
          <w:iCs/>
          <w:sz w:val="24"/>
          <w:szCs w:val="24"/>
        </w:rPr>
        <w:t>please</w:t>
      </w:r>
      <w:r w:rsidRPr="00E101AC">
        <w:rPr>
          <w:i/>
          <w:iCs/>
          <w:sz w:val="24"/>
          <w:szCs w:val="24"/>
        </w:rPr>
        <w:t xml:space="preserve"> stay safe and healthy and </w:t>
      </w:r>
      <w:r w:rsidR="00E101AC">
        <w:rPr>
          <w:i/>
          <w:iCs/>
          <w:sz w:val="24"/>
          <w:szCs w:val="24"/>
        </w:rPr>
        <w:t>hopefully next month, maybe we will be able to meet in person.  Take care and have a good night.</w:t>
      </w:r>
    </w:p>
    <w:p w14:paraId="315D8386" w14:textId="77777777" w:rsidR="007E6200" w:rsidRPr="00E101AC" w:rsidRDefault="007E6200" w:rsidP="00AD6023">
      <w:pPr>
        <w:pStyle w:val="NoSpacing"/>
        <w:ind w:left="720"/>
        <w:rPr>
          <w:i/>
          <w:iCs/>
          <w:sz w:val="24"/>
          <w:szCs w:val="24"/>
        </w:rPr>
      </w:pPr>
    </w:p>
    <w:p w14:paraId="6B8B666C" w14:textId="77777777" w:rsidR="007E6200" w:rsidRPr="001869F5" w:rsidRDefault="007E6200" w:rsidP="007E6200">
      <w:pPr>
        <w:pStyle w:val="NoSpacing"/>
        <w:rPr>
          <w:sz w:val="24"/>
          <w:szCs w:val="24"/>
        </w:rPr>
      </w:pPr>
    </w:p>
    <w:p w14:paraId="5DE526A8" w14:textId="77777777" w:rsidR="007E6200" w:rsidRPr="001869F5" w:rsidRDefault="007E6200" w:rsidP="007E6200">
      <w:pPr>
        <w:widowControl w:val="0"/>
        <w:autoSpaceDE w:val="0"/>
        <w:autoSpaceDN w:val="0"/>
        <w:rPr>
          <w:rFonts w:eastAsia="Times New Roman" w:cstheme="minorHAnsi"/>
        </w:rPr>
      </w:pPr>
      <w:r w:rsidRPr="001869F5">
        <w:rPr>
          <w:rFonts w:eastAsia="Times New Roman" w:cstheme="minorHAnsi"/>
        </w:rPr>
        <w:t>Respectfully Submitted,</w:t>
      </w:r>
    </w:p>
    <w:p w14:paraId="3B08EAC0" w14:textId="77777777" w:rsidR="007E6200" w:rsidRPr="001869F5" w:rsidRDefault="007E6200" w:rsidP="007E6200">
      <w:pPr>
        <w:widowControl w:val="0"/>
        <w:autoSpaceDE w:val="0"/>
        <w:autoSpaceDN w:val="0"/>
        <w:rPr>
          <w:rFonts w:eastAsia="Times New Roman" w:cstheme="minorHAnsi"/>
        </w:rPr>
      </w:pPr>
    </w:p>
    <w:p w14:paraId="60229AEB" w14:textId="77777777" w:rsidR="007E6200" w:rsidRPr="001869F5" w:rsidRDefault="007E6200" w:rsidP="007E6200">
      <w:pPr>
        <w:widowControl w:val="0"/>
        <w:autoSpaceDE w:val="0"/>
        <w:autoSpaceDN w:val="0"/>
        <w:rPr>
          <w:rFonts w:eastAsia="Times New Roman" w:cstheme="minorHAnsi"/>
        </w:rPr>
      </w:pPr>
      <w:r w:rsidRPr="001869F5">
        <w:rPr>
          <w:rFonts w:eastAsia="Times New Roman" w:cstheme="minorHAnsi"/>
        </w:rPr>
        <w:t>Laurie Sattora</w:t>
      </w:r>
    </w:p>
    <w:p w14:paraId="2A9E1B0A" w14:textId="77777777" w:rsidR="007E6200" w:rsidRPr="001869F5" w:rsidRDefault="007E6200" w:rsidP="007E6200">
      <w:pPr>
        <w:widowControl w:val="0"/>
        <w:autoSpaceDE w:val="0"/>
        <w:autoSpaceDN w:val="0"/>
        <w:rPr>
          <w:rFonts w:eastAsia="Times New Roman" w:cstheme="minorHAnsi"/>
        </w:rPr>
      </w:pPr>
      <w:r w:rsidRPr="001869F5">
        <w:rPr>
          <w:rFonts w:eastAsia="Times New Roman" w:cstheme="minorHAnsi"/>
        </w:rPr>
        <w:t>Town Clerk</w:t>
      </w:r>
    </w:p>
    <w:p w14:paraId="0E80172B" w14:textId="77777777" w:rsidR="007E6200" w:rsidRPr="001869F5" w:rsidRDefault="007E6200" w:rsidP="007E6200">
      <w:pPr>
        <w:pStyle w:val="NoSpacing"/>
        <w:rPr>
          <w:b/>
          <w:bCs/>
          <w:sz w:val="24"/>
          <w:szCs w:val="24"/>
          <w:u w:val="single"/>
        </w:rPr>
      </w:pPr>
    </w:p>
    <w:p w14:paraId="63057980" w14:textId="77777777" w:rsidR="007E6200" w:rsidRPr="001869F5" w:rsidRDefault="007E6200" w:rsidP="007E6200">
      <w:pPr>
        <w:pStyle w:val="NoSpacing"/>
        <w:rPr>
          <w:b/>
          <w:bCs/>
          <w:sz w:val="24"/>
          <w:szCs w:val="24"/>
          <w:u w:val="single"/>
        </w:rPr>
      </w:pPr>
    </w:p>
    <w:p w14:paraId="3D1E850C" w14:textId="77777777" w:rsidR="004D31C9" w:rsidRPr="001869F5" w:rsidRDefault="004D31C9"/>
    <w:sectPr w:rsidR="004D31C9" w:rsidRPr="001869F5" w:rsidSect="00B51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00"/>
    <w:rsid w:val="000C46F4"/>
    <w:rsid w:val="001869F5"/>
    <w:rsid w:val="00474B91"/>
    <w:rsid w:val="004A0AA0"/>
    <w:rsid w:val="004A6577"/>
    <w:rsid w:val="004D31C9"/>
    <w:rsid w:val="006C71CE"/>
    <w:rsid w:val="007E6200"/>
    <w:rsid w:val="00932C37"/>
    <w:rsid w:val="0093562F"/>
    <w:rsid w:val="009745B8"/>
    <w:rsid w:val="00AA6439"/>
    <w:rsid w:val="00AC4AE6"/>
    <w:rsid w:val="00AD6023"/>
    <w:rsid w:val="00B23B74"/>
    <w:rsid w:val="00B51DE4"/>
    <w:rsid w:val="00BE63B5"/>
    <w:rsid w:val="00CC54CF"/>
    <w:rsid w:val="00E101AC"/>
    <w:rsid w:val="00E8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29F5"/>
  <w15:chartTrackingRefBased/>
  <w15:docId w15:val="{84758560-4140-4A3E-9CBD-E9F0E190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20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F1A23-22EA-4217-A4B7-024B107C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Caledonia</dc:creator>
  <cp:keywords/>
  <dc:description/>
  <cp:lastModifiedBy>Laurie Sattora</cp:lastModifiedBy>
  <cp:revision>2</cp:revision>
  <dcterms:created xsi:type="dcterms:W3CDTF">2020-09-14T15:45:00Z</dcterms:created>
  <dcterms:modified xsi:type="dcterms:W3CDTF">2020-09-14T15:45:00Z</dcterms:modified>
</cp:coreProperties>
</file>